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line="375" w:lineRule="atLeas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napToGrid w:val="0"/>
        <w:spacing w:after="156" w:line="375" w:lineRule="atLeast"/>
        <w:jc w:val="center"/>
        <w:rPr>
          <w:rFonts w:hint="eastAsia" w:ascii="方正小标宋_GBK" w:hAnsi="宋体" w:eastAsia="方正小标宋_GBK" w:cs="宋体"/>
          <w:b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企业落后产能退出验收意见表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22"/>
        <w:gridCol w:w="807"/>
        <w:gridCol w:w="179"/>
        <w:gridCol w:w="353"/>
        <w:gridCol w:w="373"/>
        <w:gridCol w:w="336"/>
        <w:gridCol w:w="544"/>
        <w:gridCol w:w="171"/>
        <w:gridCol w:w="172"/>
        <w:gridCol w:w="53"/>
        <w:gridCol w:w="356"/>
        <w:gridCol w:w="452"/>
        <w:gridCol w:w="126"/>
        <w:gridCol w:w="139"/>
        <w:gridCol w:w="273"/>
        <w:gridCol w:w="883"/>
        <w:gridCol w:w="367"/>
        <w:gridCol w:w="20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企业名称</w:t>
            </w:r>
          </w:p>
        </w:tc>
        <w:tc>
          <w:tcPr>
            <w:tcW w:w="291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企业地址</w:t>
            </w:r>
          </w:p>
        </w:tc>
        <w:tc>
          <w:tcPr>
            <w:tcW w:w="34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法定代表人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传真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经营范围</w:t>
            </w:r>
          </w:p>
        </w:tc>
        <w:tc>
          <w:tcPr>
            <w:tcW w:w="291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主要产品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ind w:left="50" w:hanging="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落后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产能范畴</w:t>
            </w:r>
          </w:p>
        </w:tc>
        <w:tc>
          <w:tcPr>
            <w:tcW w:w="171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ind w:left="50" w:hanging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ind w:left="50" w:hanging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落后产能退出任务</w:t>
            </w: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ind w:left="546" w:firstLine="60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ind w:left="103" w:hanging="10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实际退出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落后产能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ind w:left="529" w:hanging="529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45" w:type="dxa"/>
            <w:gridSpan w:val="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涉及落后产能有关情况（上年度）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职工人数</w:t>
            </w: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</w:tc>
        <w:tc>
          <w:tcPr>
            <w:tcW w:w="16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固定资产净值</w:t>
            </w:r>
          </w:p>
        </w:tc>
        <w:tc>
          <w:tcPr>
            <w:tcW w:w="146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销售收入</w:t>
            </w: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519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落后产能退出效果（吨）</w:t>
            </w:r>
          </w:p>
        </w:tc>
        <w:tc>
          <w:tcPr>
            <w:tcW w:w="1241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节能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tec/a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96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减排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COD</w:t>
            </w: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470" w:firstLineChars="7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t/a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1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SO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470" w:firstLineChars="7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t/a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退出设备或生产线名称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规格型号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存在问题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整改内容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整改结果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实施及完成情况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（企业填写）</w:t>
            </w:r>
          </w:p>
        </w:tc>
        <w:tc>
          <w:tcPr>
            <w:tcW w:w="308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企业负责人（签字）</w:t>
            </w: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leftChars="650" w:hanging="3570" w:hangingChars="17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（企业盖章）</w:t>
            </w:r>
          </w:p>
          <w:p>
            <w:pPr>
              <w:widowControl/>
              <w:spacing w:line="315" w:lineRule="atLeast"/>
              <w:ind w:left="4935" w:leftChars="700" w:hanging="3465" w:hangingChars="16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月  日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区（集团）意见</w:t>
            </w:r>
          </w:p>
        </w:tc>
        <w:tc>
          <w:tcPr>
            <w:tcW w:w="331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负责人（签字）：</w:t>
            </w: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502" w:leftChars="239" w:firstLine="945" w:firstLineChars="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（主管部门盖章）</w:t>
            </w:r>
          </w:p>
          <w:p>
            <w:pPr>
              <w:widowControl/>
              <w:spacing w:line="315" w:lineRule="atLeast"/>
              <w:ind w:left="4935" w:leftChars="850" w:hanging="3150" w:hangingChars="15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年  月  日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市级牵头部门意见</w:t>
            </w:r>
          </w:p>
        </w:tc>
        <w:tc>
          <w:tcPr>
            <w:tcW w:w="308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负责人（签字）：</w:t>
            </w: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37" w:leftChars="208" w:firstLine="840" w:firstLineChars="4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（主管部门盖章）</w:t>
            </w:r>
          </w:p>
          <w:p>
            <w:pPr>
              <w:widowControl/>
              <w:spacing w:line="315" w:lineRule="atLeast"/>
              <w:ind w:left="4935" w:leftChars="800" w:hanging="3255" w:hangingChars="15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月  日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市级联合验收组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意见</w:t>
            </w:r>
          </w:p>
        </w:tc>
        <w:tc>
          <w:tcPr>
            <w:tcW w:w="331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验收组负责人（签字）：</w:t>
            </w: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935" w:hanging="4935" w:hangingChars="23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left="437" w:leftChars="208" w:firstLine="840" w:firstLineChars="4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（主管部门盖章）</w:t>
            </w:r>
          </w:p>
          <w:p>
            <w:pPr>
              <w:widowControl/>
              <w:spacing w:line="315" w:lineRule="atLeast"/>
              <w:ind w:left="4935" w:leftChars="900" w:hanging="3045" w:hangingChars="14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54D39"/>
    <w:rsid w:val="70E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djustRightInd w:val="0"/>
      <w:snapToGrid w:val="0"/>
      <w:spacing w:line="336" w:lineRule="auto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2020-04-10T06:34:00Z</dcterms:created>
  <dc:creator>刘洪源</dc:creator>
  <cp:lastModifiedBy>刘洪源</cp:lastModifiedBy>
  <dcterms:modified xsi:type="dcterms:W3CDTF">2020-04-10T06:35:26Z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