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天津市工业和信息化局（本级）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7"/>
          <w:headerReference w:type="default" r:id="rId38"/>
          <w:headerReference w:type="first" r:id="rId39"/>
          <w:footerReference w:type="even" r:id="rId40"/>
          <w:footerReference w:type="default" r:id="rId41"/>
          <w:footerReference w:type="firs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403062085"/>
      <w:bookmarkStart w:id="2" w:name="_Toc1358716097"/>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698509467"/>
      <w:bookmarkStart w:id="6" w:name="_Toc110103995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天津市工业和信息化局（本级）</w:t>
      </w:r>
      <w:r>
        <w:rPr>
          <w:rFonts w:ascii="仿宋_GB2312" w:eastAsia="仿宋_GB2312" w:hint="eastAsia"/>
          <w:sz w:val="30"/>
          <w:szCs w:val="30"/>
        </w:rPr>
        <w:t xml:space="preserve">的主要职责是：</w:t>
      </w:r>
      <w:r>
        <w:rPr>
          <w:rFonts w:ascii="仿宋_GB2312" w:eastAsia="仿宋_GB2312" w:hint="eastAsia"/>
          <w:sz w:val="30"/>
          <w:szCs w:val="30"/>
        </w:rPr>
        <w:t xml:space="preserve">拟订工业、工业信息化和信息产业有关地方性法规、政府规章草案及相关政策，组织协调减轻企业负担工作；拟订并组织实施本市工业和信息产业发展规划和年度计划；监测分析工业和信息产业运行态势；提出本市工业、信息产业固定资产投资规模和方向的建议及行业投资指南，编报支持工业各专项资金预算；全市工业技术改造组织实施，指导行业技术创新和技术进步；组织协调发展装备制造业，会同有关部门推动智能制造发展；拟订并组织实施工业、通信业的能源节约和资源综合利用政策，推动本领域污染防治工作，参与实施工业节水工作；中小企业发展的宏观指导和综合协调；依法对有关工业产品生产准入实施管理；承担本市履行《禁止化学武器公约》有关工作；组织推动工业和信息产业招商引资工作；组织推动全市通信基础设施建设，落实网络强市建设相关工作；组织工业信息化工作；推动软件和信息服务业发展，指导做好重要工业领域工控系统信息安全保障工作；全市电力行政管理和电力需求侧管理；主管全市盐业管理，管理全市食盐专营工作；无线电管理工作；本领域安全生产管理，配合有关部门做好应对突发事件和自然灾害所需生产资料、救灾物资的生产、储备和调运；指导局系统人才队伍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天津市工业和信息化局（本级）内设34个职能处室；下辖0个预算单位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天津市工业和信息化局（本级）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天津市工业和信息化局（本级）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444,080,500.90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19,881,800.00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230,385,818.00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8,041,807.67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3,752,328.79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65,327,100.00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20,509.68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snapToGrid w:val="0"/>
              <w:jc w:val="right"/>
            </w:pPr>
            <w:r>
              <w:rPr>
                <w:rFonts w:ascii="宋体" w:eastAsia="宋体" w:hAnsi="宋体" w:cs="宋体"/>
                <w:b w:val="0"/>
                <w:i w:val="0"/>
                <w:color w:val="000000"/>
                <w:sz w:val="23"/>
              </w:rPr>
              <w:t xml:space="preserve">99,974,744.53</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19,881,800.00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37,862,350.00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463,982,810.58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465,225,948.99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3,584,022.53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2,340,884.12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1,975,449.82</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1,608,572.71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467,566,833.11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467,566,833.11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463,982,810.58</w:t>
            </w:r>
          </w:p>
        </w:tc>
        <w:tc>
          <w:tcPr>
            <w:tcW w:w="1240" w:type="dxa"/>
            <w:tcBorders/>
            <w:vAlign w:val="center"/>
          </w:tcPr>
          <w:p>
            <w:pPr>
              <w:snapToGrid w:val="0"/>
              <w:jc w:val="right"/>
            </w:pPr>
            <w:r>
              <w:rPr>
                <w:rFonts w:ascii="宋体" w:eastAsia="宋体" w:hAnsi="宋体" w:cs="宋体"/>
                <w:b w:val="0"/>
                <w:i w:val="0"/>
                <w:color w:val="000000"/>
                <w:sz w:val="14"/>
              </w:rPr>
              <w:t xml:space="preserve">463,962,300.90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8,036,200.00</w:t>
            </w:r>
          </w:p>
        </w:tc>
        <w:tc>
          <w:tcPr>
            <w:tcW w:w="1240" w:type="dxa"/>
            <w:tcBorders/>
            <w:vAlign w:val="center"/>
          </w:tcPr>
          <w:p>
            <w:pPr>
              <w:snapToGrid w:val="0"/>
              <w:jc w:val="right"/>
            </w:pPr>
            <w:r>
              <w:rPr>
                <w:rFonts w:ascii="宋体" w:eastAsia="宋体" w:hAnsi="宋体" w:cs="宋体"/>
                <w:b w:val="0"/>
                <w:i w:val="0"/>
                <w:color w:val="000000"/>
                <w:sz w:val="14"/>
              </w:rPr>
              <w:t xml:space="preserve">8,036,200.00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8,036,200.00</w:t>
            </w:r>
          </w:p>
        </w:tc>
        <w:tc>
          <w:tcPr>
            <w:tcW w:w="1240" w:type="dxa"/>
            <w:tcBorders/>
            <w:vAlign w:val="center"/>
          </w:tcPr>
          <w:p>
            <w:pPr>
              <w:snapToGrid w:val="0"/>
              <w:jc w:val="right"/>
            </w:pPr>
            <w:r>
              <w:rPr>
                <w:rFonts w:ascii="宋体" w:eastAsia="宋体" w:hAnsi="宋体" w:cs="宋体"/>
                <w:b w:val="0"/>
                <w:i w:val="0"/>
                <w:color w:val="000000"/>
                <w:sz w:val="14"/>
              </w:rPr>
              <w:t xml:space="preserve">8,036,200.00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4,997,000.00</w:t>
            </w:r>
          </w:p>
        </w:tc>
        <w:tc>
          <w:tcPr>
            <w:tcW w:w="1240" w:type="dxa"/>
            <w:tcBorders/>
            <w:vAlign w:val="center"/>
          </w:tcPr>
          <w:p>
            <w:pPr>
              <w:snapToGrid w:val="0"/>
              <w:jc w:val="right"/>
            </w:pPr>
            <w:r>
              <w:rPr>
                <w:rFonts w:ascii="宋体" w:eastAsia="宋体" w:hAnsi="宋体" w:cs="宋体"/>
                <w:b w:val="0"/>
                <w:i w:val="0"/>
                <w:color w:val="000000"/>
                <w:sz w:val="14"/>
              </w:rPr>
              <w:t xml:space="preserve">4,997,000.00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3,039,200.00</w:t>
            </w:r>
          </w:p>
        </w:tc>
        <w:tc>
          <w:tcPr>
            <w:tcW w:w="1240" w:type="dxa"/>
            <w:tcBorders/>
            <w:vAlign w:val="center"/>
          </w:tcPr>
          <w:p>
            <w:pPr>
              <w:snapToGrid w:val="0"/>
              <w:jc w:val="right"/>
            </w:pPr>
            <w:r>
              <w:rPr>
                <w:rFonts w:ascii="宋体" w:eastAsia="宋体" w:hAnsi="宋体" w:cs="宋体"/>
                <w:b w:val="0"/>
                <w:i w:val="0"/>
                <w:color w:val="000000"/>
                <w:sz w:val="14"/>
              </w:rPr>
              <w:t xml:space="preserve">3,039,200.00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3,725,810.00</w:t>
            </w:r>
          </w:p>
        </w:tc>
        <w:tc>
          <w:tcPr>
            <w:tcW w:w="1240" w:type="dxa"/>
            <w:tcBorders/>
            <w:vAlign w:val="center"/>
          </w:tcPr>
          <w:p>
            <w:pPr>
              <w:snapToGrid w:val="0"/>
              <w:jc w:val="right"/>
            </w:pPr>
            <w:r>
              <w:rPr>
                <w:rFonts w:ascii="宋体" w:eastAsia="宋体" w:hAnsi="宋体" w:cs="宋体"/>
                <w:b w:val="0"/>
                <w:i w:val="0"/>
                <w:color w:val="000000"/>
                <w:sz w:val="14"/>
              </w:rPr>
              <w:t xml:space="preserve">3,725,810.00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3,725,810.00</w:t>
            </w:r>
          </w:p>
        </w:tc>
        <w:tc>
          <w:tcPr>
            <w:tcW w:w="1240" w:type="dxa"/>
            <w:tcBorders/>
            <w:vAlign w:val="center"/>
          </w:tcPr>
          <w:p>
            <w:pPr>
              <w:snapToGrid w:val="0"/>
              <w:jc w:val="right"/>
            </w:pPr>
            <w:r>
              <w:rPr>
                <w:rFonts w:ascii="宋体" w:eastAsia="宋体" w:hAnsi="宋体" w:cs="宋体"/>
                <w:b w:val="0"/>
                <w:i w:val="0"/>
                <w:color w:val="000000"/>
                <w:sz w:val="14"/>
              </w:rPr>
              <w:t xml:space="preserve">3,725,810.00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snapToGrid w:val="0"/>
              <w:jc w:val="right"/>
            </w:pPr>
            <w:r>
              <w:rPr>
                <w:rFonts w:ascii="宋体" w:eastAsia="宋体" w:hAnsi="宋体" w:cs="宋体"/>
                <w:b w:val="0"/>
                <w:i w:val="0"/>
                <w:color w:val="000000"/>
                <w:sz w:val="14"/>
              </w:rPr>
              <w:t xml:space="preserve">3,099,810.00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snapToGrid w:val="0"/>
              <w:jc w:val="right"/>
            </w:pPr>
            <w:r>
              <w:rPr>
                <w:rFonts w:ascii="宋体" w:eastAsia="宋体" w:hAnsi="宋体" w:cs="宋体"/>
                <w:b w:val="0"/>
                <w:i w:val="0"/>
                <w:color w:val="000000"/>
                <w:sz w:val="14"/>
              </w:rPr>
              <w:t xml:space="preserve">626,000.00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2111001</w:t>
            </w:r>
          </w:p>
        </w:tc>
        <w:tc>
          <w:tcPr>
            <w:tcW w:w="2520" w:type="dxa"/>
            <w:tcBorders/>
            <w:vAlign w:val="center"/>
          </w:tcPr>
          <w:p>
            <w:pPr>
              <w:snapToGrid w:val="0"/>
              <w:jc w:val="left"/>
            </w:pPr>
            <w:r>
              <w:rPr>
                <w:rFonts w:ascii="宋体" w:eastAsia="宋体" w:hAnsi="宋体" w:cs="宋体"/>
                <w:b w:val="0"/>
                <w:i w:val="0"/>
                <w:color w:val="000000"/>
                <w:sz w:val="14"/>
              </w:rPr>
              <w:t xml:space="preserve">能源节约利用</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w:t>
            </w:r>
          </w:p>
        </w:tc>
        <w:tc>
          <w:tcPr>
            <w:tcW w:w="2520" w:type="dxa"/>
            <w:tcBorders/>
            <w:vAlign w:val="center"/>
          </w:tcPr>
          <w:p>
            <w:pPr>
              <w:snapToGrid w:val="0"/>
              <w:jc w:val="left"/>
            </w:pPr>
            <w:r>
              <w:rPr>
                <w:rFonts w:ascii="宋体" w:eastAsia="宋体" w:hAnsi="宋体" w:cs="宋体"/>
                <w:b w:val="0"/>
                <w:i w:val="0"/>
                <w:color w:val="000000"/>
                <w:sz w:val="14"/>
              </w:rPr>
              <w:t xml:space="preserve">能源管理事务</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2111408</w:t>
            </w:r>
          </w:p>
        </w:tc>
        <w:tc>
          <w:tcPr>
            <w:tcW w:w="2520" w:type="dxa"/>
            <w:tcBorders/>
            <w:vAlign w:val="center"/>
          </w:tcPr>
          <w:p>
            <w:pPr>
              <w:snapToGrid w:val="0"/>
              <w:jc w:val="left"/>
            </w:pPr>
            <w:r>
              <w:rPr>
                <w:rFonts w:ascii="宋体" w:eastAsia="宋体" w:hAnsi="宋体" w:cs="宋体"/>
                <w:b w:val="0"/>
                <w:i w:val="0"/>
                <w:color w:val="000000"/>
                <w:sz w:val="14"/>
              </w:rPr>
              <w:t xml:space="preserve">能源管理</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w:t>
            </w:r>
          </w:p>
        </w:tc>
        <w:tc>
          <w:tcPr>
            <w:tcW w:w="252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240" w:type="dxa"/>
            <w:tcBorders/>
            <w:vAlign w:val="center"/>
          </w:tcPr>
          <w:p>
            <w:pPr>
              <w:snapToGrid w:val="0"/>
              <w:jc w:val="right"/>
            </w:pPr>
            <w:r>
              <w:rPr>
                <w:rFonts w:ascii="宋体" w:eastAsia="宋体" w:hAnsi="宋体" w:cs="宋体"/>
                <w:b w:val="0"/>
                <w:i w:val="0"/>
                <w:color w:val="000000"/>
                <w:sz w:val="14"/>
              </w:rPr>
              <w:t xml:space="preserve">98,763,732.58</w:t>
            </w:r>
          </w:p>
        </w:tc>
        <w:tc>
          <w:tcPr>
            <w:tcW w:w="1240" w:type="dxa"/>
            <w:tcBorders/>
            <w:vAlign w:val="center"/>
          </w:tcPr>
          <w:p>
            <w:pPr>
              <w:snapToGrid w:val="0"/>
              <w:jc w:val="right"/>
            </w:pPr>
            <w:r>
              <w:rPr>
                <w:rFonts w:ascii="宋体" w:eastAsia="宋体" w:hAnsi="宋体" w:cs="宋体"/>
                <w:b w:val="0"/>
                <w:i w:val="0"/>
                <w:color w:val="000000"/>
                <w:sz w:val="14"/>
              </w:rPr>
              <w:t xml:space="preserve">98,743,222.90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w:t>
            </w:r>
          </w:p>
        </w:tc>
        <w:tc>
          <w:tcPr>
            <w:tcW w:w="2520" w:type="dxa"/>
            <w:tcBorders/>
            <w:vAlign w:val="center"/>
          </w:tcPr>
          <w:p>
            <w:pPr>
              <w:snapToGrid w:val="0"/>
              <w:jc w:val="left"/>
            </w:pPr>
            <w:r>
              <w:rPr>
                <w:rFonts w:ascii="宋体" w:eastAsia="宋体" w:hAnsi="宋体" w:cs="宋体"/>
                <w:b w:val="0"/>
                <w:i w:val="0"/>
                <w:color w:val="000000"/>
                <w:sz w:val="14"/>
              </w:rPr>
              <w:t xml:space="preserve">资源勘探开发</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w:t>
            </w:r>
          </w:p>
        </w:tc>
        <w:tc>
          <w:tcPr>
            <w:tcW w:w="252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240" w:type="dxa"/>
            <w:tcBorders/>
            <w:vAlign w:val="center"/>
          </w:tcPr>
          <w:p>
            <w:pPr>
              <w:snapToGrid w:val="0"/>
              <w:jc w:val="right"/>
            </w:pPr>
            <w:r>
              <w:rPr>
                <w:rFonts w:ascii="宋体" w:eastAsia="宋体" w:hAnsi="宋体" w:cs="宋体"/>
                <w:b w:val="0"/>
                <w:i w:val="0"/>
                <w:color w:val="000000"/>
                <w:sz w:val="14"/>
              </w:rPr>
              <w:t xml:space="preserve">93,998,090.48</w:t>
            </w:r>
          </w:p>
        </w:tc>
        <w:tc>
          <w:tcPr>
            <w:tcW w:w="1240" w:type="dxa"/>
            <w:tcBorders/>
            <w:vAlign w:val="center"/>
          </w:tcPr>
          <w:p>
            <w:pPr>
              <w:snapToGrid w:val="0"/>
              <w:jc w:val="right"/>
            </w:pPr>
            <w:r>
              <w:rPr>
                <w:rFonts w:ascii="宋体" w:eastAsia="宋体" w:hAnsi="宋体" w:cs="宋体"/>
                <w:b w:val="0"/>
                <w:i w:val="0"/>
                <w:color w:val="000000"/>
                <w:sz w:val="14"/>
              </w:rPr>
              <w:t xml:space="preserve">93,977,580.80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67,919,195.53</w:t>
            </w:r>
          </w:p>
        </w:tc>
        <w:tc>
          <w:tcPr>
            <w:tcW w:w="1240" w:type="dxa"/>
            <w:tcBorders/>
            <w:vAlign w:val="center"/>
          </w:tcPr>
          <w:p>
            <w:pPr>
              <w:snapToGrid w:val="0"/>
              <w:jc w:val="right"/>
            </w:pPr>
            <w:r>
              <w:rPr>
                <w:rFonts w:ascii="宋体" w:eastAsia="宋体" w:hAnsi="宋体" w:cs="宋体"/>
                <w:b w:val="0"/>
                <w:i w:val="0"/>
                <w:color w:val="000000"/>
                <w:sz w:val="14"/>
              </w:rPr>
              <w:t xml:space="preserve">67,898,685.85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20,509.68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22,724,238.87</w:t>
            </w:r>
          </w:p>
        </w:tc>
        <w:tc>
          <w:tcPr>
            <w:tcW w:w="1240" w:type="dxa"/>
            <w:tcBorders/>
            <w:vAlign w:val="center"/>
          </w:tcPr>
          <w:p>
            <w:pPr>
              <w:snapToGrid w:val="0"/>
              <w:jc w:val="right"/>
            </w:pPr>
            <w:r>
              <w:rPr>
                <w:rFonts w:ascii="宋体" w:eastAsia="宋体" w:hAnsi="宋体" w:cs="宋体"/>
                <w:b w:val="0"/>
                <w:i w:val="0"/>
                <w:color w:val="000000"/>
                <w:sz w:val="14"/>
              </w:rPr>
              <w:t xml:space="preserve">22,724,238.87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2150508</w:t>
            </w:r>
          </w:p>
        </w:tc>
        <w:tc>
          <w:tcPr>
            <w:tcW w:w="252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240" w:type="dxa"/>
            <w:tcBorders/>
            <w:vAlign w:val="center"/>
          </w:tcPr>
          <w:p>
            <w:pPr>
              <w:snapToGrid w:val="0"/>
              <w:jc w:val="right"/>
            </w:pPr>
            <w:r>
              <w:rPr>
                <w:rFonts w:ascii="宋体" w:eastAsia="宋体" w:hAnsi="宋体" w:cs="宋体"/>
                <w:b w:val="0"/>
                <w:i w:val="0"/>
                <w:color w:val="000000"/>
                <w:sz w:val="14"/>
              </w:rPr>
              <w:t xml:space="preserve">3,354,656.08</w:t>
            </w:r>
          </w:p>
        </w:tc>
        <w:tc>
          <w:tcPr>
            <w:tcW w:w="1240" w:type="dxa"/>
            <w:tcBorders/>
            <w:vAlign w:val="center"/>
          </w:tcPr>
          <w:p>
            <w:pPr>
              <w:snapToGrid w:val="0"/>
              <w:jc w:val="right"/>
            </w:pPr>
            <w:r>
              <w:rPr>
                <w:rFonts w:ascii="宋体" w:eastAsia="宋体" w:hAnsi="宋体" w:cs="宋体"/>
                <w:b w:val="0"/>
                <w:i w:val="0"/>
                <w:color w:val="000000"/>
                <w:sz w:val="14"/>
              </w:rPr>
              <w:t xml:space="preserve">3,354,656.08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w:t>
            </w:r>
          </w:p>
        </w:tc>
        <w:tc>
          <w:tcPr>
            <w:tcW w:w="2520" w:type="dxa"/>
            <w:tcBorders/>
            <w:vAlign w:val="center"/>
          </w:tcPr>
          <w:p>
            <w:pPr>
              <w:snapToGrid w:val="0"/>
              <w:jc w:val="left"/>
            </w:pPr>
            <w:r>
              <w:rPr>
                <w:rFonts w:ascii="宋体" w:eastAsia="宋体" w:hAnsi="宋体" w:cs="宋体"/>
                <w:b w:val="0"/>
                <w:i w:val="0"/>
                <w:color w:val="000000"/>
                <w:sz w:val="14"/>
              </w:rPr>
              <w:t xml:space="preserve">支持中小企业发展和管理支出</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2150805</w:t>
            </w:r>
          </w:p>
        </w:tc>
        <w:tc>
          <w:tcPr>
            <w:tcW w:w="2520" w:type="dxa"/>
            <w:tcBorders/>
            <w:vAlign w:val="center"/>
          </w:tcPr>
          <w:p>
            <w:pPr>
              <w:snapToGrid w:val="0"/>
              <w:jc w:val="left"/>
            </w:pPr>
            <w:r>
              <w:rPr>
                <w:rFonts w:ascii="宋体" w:eastAsia="宋体" w:hAnsi="宋体" w:cs="宋体"/>
                <w:b w:val="0"/>
                <w:i w:val="0"/>
                <w:color w:val="000000"/>
                <w:sz w:val="14"/>
              </w:rPr>
              <w:t xml:space="preserve">中小企业发展专项</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2230208</w:t>
            </w:r>
          </w:p>
        </w:tc>
        <w:tc>
          <w:tcPr>
            <w:tcW w:w="2520" w:type="dxa"/>
            <w:tcBorders/>
            <w:vAlign w:val="center"/>
          </w:tcPr>
          <w:p>
            <w:pPr>
              <w:snapToGrid w:val="0"/>
              <w:jc w:val="left"/>
            </w:pPr>
            <w:r>
              <w:rPr>
                <w:rFonts w:ascii="宋体" w:eastAsia="宋体" w:hAnsi="宋体" w:cs="宋体"/>
                <w:b w:val="0"/>
                <w:i w:val="0"/>
                <w:color w:val="000000"/>
                <w:sz w:val="14"/>
              </w:rPr>
              <w:t xml:space="preserve">金融企业资本性支出</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22999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467,566,833.11</w:t>
            </w:r>
          </w:p>
        </w:tc>
        <w:tc>
          <w:tcPr>
            <w:tcW w:w="580" w:type="dxa"/>
            <w:tcBorders/>
            <w:vAlign w:val="center"/>
          </w:tcPr>
          <w:p>
            <w:pPr>
              <w:snapToGrid w:val="0"/>
              <w:jc w:val="right"/>
            </w:pPr>
            <w:r>
              <w:rPr>
                <w:rFonts w:ascii="宋体" w:eastAsia="宋体" w:hAnsi="宋体" w:cs="宋体"/>
                <w:b w:val="0"/>
                <w:i w:val="0"/>
                <w:color w:val="000000"/>
                <w:sz w:val="9"/>
              </w:rPr>
              <w:t xml:space="preserve">463,982,810.58</w:t>
            </w:r>
          </w:p>
        </w:tc>
        <w:tc>
          <w:tcPr>
            <w:tcW w:w="580" w:type="dxa"/>
            <w:tcBorders/>
            <w:vAlign w:val="center"/>
          </w:tcPr>
          <w:p>
            <w:pPr>
              <w:snapToGrid w:val="0"/>
              <w:jc w:val="right"/>
            </w:pPr>
            <w:r>
              <w:rPr>
                <w:rFonts w:ascii="宋体" w:eastAsia="宋体" w:hAnsi="宋体" w:cs="宋体"/>
                <w:b w:val="0"/>
                <w:i w:val="0"/>
                <w:color w:val="000000"/>
                <w:sz w:val="9"/>
              </w:rPr>
              <w:t xml:space="preserve">444,080,500.90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20,509.68</w:t>
            </w:r>
          </w:p>
        </w:tc>
        <w:tc>
          <w:tcPr>
            <w:tcW w:w="580" w:type="dxa"/>
            <w:tcBorders/>
            <w:vAlign w:val="center"/>
          </w:tcPr>
          <w:p>
            <w:pPr>
              <w:snapToGrid w:val="0"/>
              <w:jc w:val="right"/>
            </w:pPr>
            <w:r>
              <w:rPr>
                <w:rFonts w:ascii="宋体" w:eastAsia="宋体" w:hAnsi="宋体" w:cs="宋体"/>
                <w:b w:val="0"/>
                <w:i w:val="0"/>
                <w:color w:val="000000"/>
                <w:sz w:val="9"/>
              </w:rPr>
              <w:t xml:space="preserve">3,584,022.53</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1,608,572.71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1,608,572.71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322101</w:t>
            </w:r>
          </w:p>
        </w:tc>
        <w:tc>
          <w:tcPr>
            <w:tcW w:w="1520" w:type="dxa"/>
            <w:tcBorders/>
            <w:vAlign w:val="center"/>
          </w:tcPr>
          <w:p>
            <w:pPr>
              <w:snapToGrid w:val="0"/>
              <w:jc w:val="center"/>
            </w:pPr>
            <w:r>
              <w:rPr>
                <w:rFonts w:ascii="宋体" w:eastAsia="宋体" w:hAnsi="宋体" w:cs="宋体"/>
                <w:b w:val="0"/>
                <w:i w:val="0"/>
                <w:color w:val="000000"/>
                <w:sz w:val="9"/>
              </w:rPr>
              <w:t xml:space="preserve">天津市工业和信息化局（本级）</w:t>
            </w:r>
          </w:p>
        </w:tc>
        <w:tc>
          <w:tcPr>
            <w:tcW w:w="580" w:type="dxa"/>
            <w:tcBorders/>
            <w:vAlign w:val="center"/>
          </w:tcPr>
          <w:p>
            <w:pPr>
              <w:snapToGrid w:val="0"/>
              <w:jc w:val="right"/>
            </w:pPr>
            <w:r>
              <w:rPr>
                <w:rFonts w:ascii="宋体" w:eastAsia="宋体" w:hAnsi="宋体" w:cs="宋体"/>
                <w:b w:val="0"/>
                <w:i w:val="0"/>
                <w:color w:val="000000"/>
                <w:sz w:val="9"/>
              </w:rPr>
              <w:t xml:space="preserve">467,566,833.11</w:t>
            </w:r>
          </w:p>
        </w:tc>
        <w:tc>
          <w:tcPr>
            <w:tcW w:w="580" w:type="dxa"/>
            <w:tcBorders/>
            <w:vAlign w:val="center"/>
          </w:tcPr>
          <w:p>
            <w:pPr>
              <w:snapToGrid w:val="0"/>
              <w:jc w:val="right"/>
            </w:pPr>
            <w:r>
              <w:rPr>
                <w:rFonts w:ascii="宋体" w:eastAsia="宋体" w:hAnsi="宋体" w:cs="宋体"/>
                <w:b w:val="0"/>
                <w:i w:val="0"/>
                <w:color w:val="000000"/>
                <w:sz w:val="9"/>
              </w:rPr>
              <w:t xml:space="preserve">463,982,810.58</w:t>
            </w:r>
          </w:p>
        </w:tc>
        <w:tc>
          <w:tcPr>
            <w:tcW w:w="580" w:type="dxa"/>
            <w:tcBorders/>
            <w:vAlign w:val="center"/>
          </w:tcPr>
          <w:p>
            <w:pPr>
              <w:snapToGrid w:val="0"/>
              <w:jc w:val="right"/>
            </w:pPr>
            <w:r>
              <w:rPr>
                <w:rFonts w:ascii="宋体" w:eastAsia="宋体" w:hAnsi="宋体" w:cs="宋体"/>
                <w:b w:val="0"/>
                <w:i w:val="0"/>
                <w:color w:val="000000"/>
                <w:sz w:val="9"/>
              </w:rPr>
              <w:t xml:space="preserve">444,080,500.90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19,881,800.00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20,509.68</w:t>
            </w:r>
          </w:p>
        </w:tc>
        <w:tc>
          <w:tcPr>
            <w:tcW w:w="580" w:type="dxa"/>
            <w:tcBorders/>
            <w:vAlign w:val="center"/>
          </w:tcPr>
          <w:p>
            <w:pPr>
              <w:snapToGrid w:val="0"/>
              <w:jc w:val="right"/>
            </w:pPr>
            <w:r>
              <w:rPr>
                <w:rFonts w:ascii="宋体" w:eastAsia="宋体" w:hAnsi="宋体" w:cs="宋体"/>
                <w:b w:val="0"/>
                <w:i w:val="0"/>
                <w:color w:val="000000"/>
                <w:sz w:val="9"/>
              </w:rPr>
              <w:t xml:space="preserve">3,584,022.53</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snapToGrid w:val="0"/>
              <w:jc w:val="right"/>
            </w:pPr>
            <w:r>
              <w:rPr>
                <w:rFonts w:ascii="宋体" w:eastAsia="宋体" w:hAnsi="宋体" w:cs="宋体"/>
                <w:b w:val="0"/>
                <w:i w:val="0"/>
                <w:color w:val="000000"/>
                <w:sz w:val="9"/>
              </w:rPr>
              <w:t xml:space="preserve">1,975,449.82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1,608,572.71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1,608,572.71</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465,225,948.99</w:t>
            </w:r>
          </w:p>
        </w:tc>
        <w:tc>
          <w:tcPr>
            <w:tcW w:w="1320" w:type="dxa"/>
            <w:tcBorders/>
            <w:vAlign w:val="center"/>
          </w:tcPr>
          <w:p>
            <w:pPr>
              <w:snapToGrid w:val="0"/>
              <w:jc w:val="right"/>
            </w:pPr>
            <w:r>
              <w:rPr>
                <w:rFonts w:ascii="宋体" w:eastAsia="宋体" w:hAnsi="宋体" w:cs="宋体"/>
                <w:b w:val="0"/>
                <w:i w:val="0"/>
                <w:color w:val="000000"/>
                <w:sz w:val="15"/>
              </w:rPr>
              <w:t xml:space="preserve">80,924,343.94</w:t>
            </w:r>
          </w:p>
        </w:tc>
        <w:tc>
          <w:tcPr>
            <w:tcW w:w="1320" w:type="dxa"/>
            <w:tcBorders/>
            <w:vAlign w:val="center"/>
          </w:tcPr>
          <w:p>
            <w:pPr>
              <w:snapToGrid w:val="0"/>
              <w:jc w:val="right"/>
            </w:pPr>
            <w:r>
              <w:rPr>
                <w:rFonts w:ascii="宋体" w:eastAsia="宋体" w:hAnsi="宋体" w:cs="宋体"/>
                <w:b w:val="0"/>
                <w:i w:val="0"/>
                <w:color w:val="000000"/>
                <w:sz w:val="15"/>
              </w:rPr>
              <w:t xml:space="preserve">384,301,605.05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54,385,818.00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176,000,000.00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8,041,807.67</w:t>
            </w:r>
          </w:p>
        </w:tc>
        <w:tc>
          <w:tcPr>
            <w:tcW w:w="1320" w:type="dxa"/>
            <w:tcBorders/>
            <w:vAlign w:val="center"/>
          </w:tcPr>
          <w:p>
            <w:pPr>
              <w:snapToGrid w:val="0"/>
              <w:jc w:val="right"/>
            </w:pPr>
            <w:r>
              <w:rPr>
                <w:rFonts w:ascii="宋体" w:eastAsia="宋体" w:hAnsi="宋体" w:cs="宋体"/>
                <w:b w:val="0"/>
                <w:i w:val="0"/>
                <w:color w:val="000000"/>
                <w:sz w:val="15"/>
              </w:rPr>
              <w:t xml:space="preserve">8,041,807.67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8,041,807.67</w:t>
            </w:r>
          </w:p>
        </w:tc>
        <w:tc>
          <w:tcPr>
            <w:tcW w:w="1320" w:type="dxa"/>
            <w:tcBorders/>
            <w:vAlign w:val="center"/>
          </w:tcPr>
          <w:p>
            <w:pPr>
              <w:snapToGrid w:val="0"/>
              <w:jc w:val="right"/>
            </w:pPr>
            <w:r>
              <w:rPr>
                <w:rFonts w:ascii="宋体" w:eastAsia="宋体" w:hAnsi="宋体" w:cs="宋体"/>
                <w:b w:val="0"/>
                <w:i w:val="0"/>
                <w:color w:val="000000"/>
                <w:sz w:val="15"/>
              </w:rPr>
              <w:t xml:space="preserve">8,041,807.67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5,003,125.58</w:t>
            </w:r>
          </w:p>
        </w:tc>
        <w:tc>
          <w:tcPr>
            <w:tcW w:w="1320" w:type="dxa"/>
            <w:tcBorders/>
            <w:vAlign w:val="center"/>
          </w:tcPr>
          <w:p>
            <w:pPr>
              <w:snapToGrid w:val="0"/>
              <w:jc w:val="right"/>
            </w:pPr>
            <w:r>
              <w:rPr>
                <w:rFonts w:ascii="宋体" w:eastAsia="宋体" w:hAnsi="宋体" w:cs="宋体"/>
                <w:b w:val="0"/>
                <w:i w:val="0"/>
                <w:color w:val="000000"/>
                <w:sz w:val="15"/>
              </w:rPr>
              <w:t xml:space="preserve">5,003,125.58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3,038,682.09</w:t>
            </w:r>
          </w:p>
        </w:tc>
        <w:tc>
          <w:tcPr>
            <w:tcW w:w="1320" w:type="dxa"/>
            <w:tcBorders/>
            <w:vAlign w:val="center"/>
          </w:tcPr>
          <w:p>
            <w:pPr>
              <w:snapToGrid w:val="0"/>
              <w:jc w:val="right"/>
            </w:pPr>
            <w:r>
              <w:rPr>
                <w:rFonts w:ascii="宋体" w:eastAsia="宋体" w:hAnsi="宋体" w:cs="宋体"/>
                <w:b w:val="0"/>
                <w:i w:val="0"/>
                <w:color w:val="000000"/>
                <w:sz w:val="15"/>
              </w:rPr>
              <w:t xml:space="preserve">3,038,682.09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3,752,328.79</w:t>
            </w:r>
          </w:p>
        </w:tc>
        <w:tc>
          <w:tcPr>
            <w:tcW w:w="1320" w:type="dxa"/>
            <w:tcBorders/>
            <w:vAlign w:val="center"/>
          </w:tcPr>
          <w:p>
            <w:pPr>
              <w:snapToGrid w:val="0"/>
              <w:jc w:val="right"/>
            </w:pPr>
            <w:r>
              <w:rPr>
                <w:rFonts w:ascii="宋体" w:eastAsia="宋体" w:hAnsi="宋体" w:cs="宋体"/>
                <w:b w:val="0"/>
                <w:i w:val="0"/>
                <w:color w:val="000000"/>
                <w:sz w:val="15"/>
              </w:rPr>
              <w:t xml:space="preserve">3,752,328.79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3,752,328.79</w:t>
            </w:r>
          </w:p>
        </w:tc>
        <w:tc>
          <w:tcPr>
            <w:tcW w:w="1320" w:type="dxa"/>
            <w:tcBorders/>
            <w:vAlign w:val="center"/>
          </w:tcPr>
          <w:p>
            <w:pPr>
              <w:snapToGrid w:val="0"/>
              <w:jc w:val="right"/>
            </w:pPr>
            <w:r>
              <w:rPr>
                <w:rFonts w:ascii="宋体" w:eastAsia="宋体" w:hAnsi="宋体" w:cs="宋体"/>
                <w:b w:val="0"/>
                <w:i w:val="0"/>
                <w:color w:val="000000"/>
                <w:sz w:val="15"/>
              </w:rPr>
              <w:t xml:space="preserve">3,752,328.79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snapToGrid w:val="0"/>
              <w:jc w:val="right"/>
            </w:pPr>
            <w:r>
              <w:rPr>
                <w:rFonts w:ascii="宋体" w:eastAsia="宋体" w:hAnsi="宋体" w:cs="宋体"/>
                <w:b w:val="0"/>
                <w:i w:val="0"/>
                <w:color w:val="000000"/>
                <w:sz w:val="15"/>
              </w:rPr>
              <w:t xml:space="preserve">3,126,953.13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snapToGrid w:val="0"/>
              <w:jc w:val="right"/>
            </w:pPr>
            <w:r>
              <w:rPr>
                <w:rFonts w:ascii="宋体" w:eastAsia="宋体" w:hAnsi="宋体" w:cs="宋体"/>
                <w:b w:val="0"/>
                <w:i w:val="0"/>
                <w:color w:val="000000"/>
                <w:sz w:val="15"/>
              </w:rPr>
              <w:t xml:space="preserve">625,375.66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65,327,100.00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2111001</w:t>
            </w:r>
          </w:p>
        </w:tc>
        <w:tc>
          <w:tcPr>
            <w:tcW w:w="4400" w:type="dxa"/>
            <w:tcBorders/>
            <w:vAlign w:val="center"/>
          </w:tcPr>
          <w:p>
            <w:pPr>
              <w:snapToGrid w:val="0"/>
              <w:jc w:val="left"/>
            </w:pPr>
            <w:r>
              <w:rPr>
                <w:rFonts w:ascii="宋体" w:eastAsia="宋体" w:hAnsi="宋体" w:cs="宋体"/>
                <w:b w:val="0"/>
                <w:i w:val="0"/>
                <w:color w:val="000000"/>
                <w:sz w:val="15"/>
              </w:rPr>
              <w:t xml:space="preserve">能源节约利用</w:t>
            </w: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58,870,000.00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w:t>
            </w:r>
          </w:p>
        </w:tc>
        <w:tc>
          <w:tcPr>
            <w:tcW w:w="4400" w:type="dxa"/>
            <w:tcBorders/>
            <w:vAlign w:val="center"/>
          </w:tcPr>
          <w:p>
            <w:pPr>
              <w:snapToGrid w:val="0"/>
              <w:jc w:val="left"/>
            </w:pPr>
            <w:r>
              <w:rPr>
                <w:rFonts w:ascii="宋体" w:eastAsia="宋体" w:hAnsi="宋体" w:cs="宋体"/>
                <w:b w:val="0"/>
                <w:i w:val="0"/>
                <w:color w:val="000000"/>
                <w:sz w:val="15"/>
              </w:rPr>
              <w:t xml:space="preserve">能源管理事务</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2111408</w:t>
            </w:r>
          </w:p>
        </w:tc>
        <w:tc>
          <w:tcPr>
            <w:tcW w:w="4400" w:type="dxa"/>
            <w:tcBorders/>
            <w:vAlign w:val="center"/>
          </w:tcPr>
          <w:p>
            <w:pPr>
              <w:snapToGrid w:val="0"/>
              <w:jc w:val="left"/>
            </w:pPr>
            <w:r>
              <w:rPr>
                <w:rFonts w:ascii="宋体" w:eastAsia="宋体" w:hAnsi="宋体" w:cs="宋体"/>
                <w:b w:val="0"/>
                <w:i w:val="0"/>
                <w:color w:val="000000"/>
                <w:sz w:val="15"/>
              </w:rPr>
              <w:t xml:space="preserve">能源管理</w:t>
            </w: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6,457,100.00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w:t>
            </w:r>
          </w:p>
        </w:tc>
        <w:tc>
          <w:tcPr>
            <w:tcW w:w="4400" w:type="dxa"/>
            <w:tcBorders/>
            <w:vAlign w:val="center"/>
          </w:tcPr>
          <w:p>
            <w:pPr>
              <w:snapToGrid w:val="0"/>
              <w:jc w:val="left"/>
            </w:pPr>
            <w:r>
              <w:rPr>
                <w:rFonts w:ascii="宋体" w:eastAsia="宋体" w:hAnsi="宋体" w:cs="宋体"/>
                <w:b w:val="0"/>
                <w:i w:val="0"/>
                <w:color w:val="000000"/>
                <w:sz w:val="15"/>
              </w:rPr>
              <w:t xml:space="preserve">资源勘探工业信息等支出</w:t>
            </w:r>
          </w:p>
        </w:tc>
        <w:tc>
          <w:tcPr>
            <w:tcW w:w="1320" w:type="dxa"/>
            <w:tcBorders/>
            <w:vAlign w:val="center"/>
          </w:tcPr>
          <w:p>
            <w:pPr>
              <w:snapToGrid w:val="0"/>
              <w:jc w:val="right"/>
            </w:pPr>
            <w:r>
              <w:rPr>
                <w:rFonts w:ascii="宋体" w:eastAsia="宋体" w:hAnsi="宋体" w:cs="宋体"/>
                <w:b w:val="0"/>
                <w:i w:val="0"/>
                <w:color w:val="000000"/>
                <w:sz w:val="15"/>
              </w:rPr>
              <w:t xml:space="preserve">99,974,744.53</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snapToGrid w:val="0"/>
              <w:jc w:val="right"/>
            </w:pPr>
            <w:r>
              <w:rPr>
                <w:rFonts w:ascii="宋体" w:eastAsia="宋体" w:hAnsi="宋体" w:cs="宋体"/>
                <w:b w:val="0"/>
                <w:i w:val="0"/>
                <w:color w:val="000000"/>
                <w:sz w:val="15"/>
              </w:rPr>
              <w:t xml:space="preserve">30,844,537.05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w:t>
            </w:r>
          </w:p>
        </w:tc>
        <w:tc>
          <w:tcPr>
            <w:tcW w:w="4400" w:type="dxa"/>
            <w:tcBorders/>
            <w:vAlign w:val="center"/>
          </w:tcPr>
          <w:p>
            <w:pPr>
              <w:snapToGrid w:val="0"/>
              <w:jc w:val="left"/>
            </w:pPr>
            <w:r>
              <w:rPr>
                <w:rFonts w:ascii="宋体" w:eastAsia="宋体" w:hAnsi="宋体" w:cs="宋体"/>
                <w:b w:val="0"/>
                <w:i w:val="0"/>
                <w:color w:val="000000"/>
                <w:sz w:val="15"/>
              </w:rPr>
              <w:t xml:space="preserve">资源勘探开发</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279,342.10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w:t>
            </w:r>
          </w:p>
        </w:tc>
        <w:tc>
          <w:tcPr>
            <w:tcW w:w="4400" w:type="dxa"/>
            <w:tcBorders/>
            <w:vAlign w:val="center"/>
          </w:tcPr>
          <w:p>
            <w:pPr>
              <w:snapToGrid w:val="0"/>
              <w:jc w:val="left"/>
            </w:pPr>
            <w:r>
              <w:rPr>
                <w:rFonts w:ascii="宋体" w:eastAsia="宋体" w:hAnsi="宋体" w:cs="宋体"/>
                <w:b w:val="0"/>
                <w:i w:val="0"/>
                <w:color w:val="000000"/>
                <w:sz w:val="15"/>
              </w:rPr>
              <w:t xml:space="preserve">工业和信息产业监管</w:t>
            </w:r>
          </w:p>
        </w:tc>
        <w:tc>
          <w:tcPr>
            <w:tcW w:w="1320" w:type="dxa"/>
            <w:tcBorders/>
            <w:vAlign w:val="center"/>
          </w:tcPr>
          <w:p>
            <w:pPr>
              <w:snapToGrid w:val="0"/>
              <w:jc w:val="right"/>
            </w:pPr>
            <w:r>
              <w:rPr>
                <w:rFonts w:ascii="宋体" w:eastAsia="宋体" w:hAnsi="宋体" w:cs="宋体"/>
                <w:b w:val="0"/>
                <w:i w:val="0"/>
                <w:color w:val="000000"/>
                <w:sz w:val="15"/>
              </w:rPr>
              <w:t xml:space="preserve">95,209,102.43</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snapToGrid w:val="0"/>
              <w:jc w:val="right"/>
            </w:pPr>
            <w:r>
              <w:rPr>
                <w:rFonts w:ascii="宋体" w:eastAsia="宋体" w:hAnsi="宋体" w:cs="宋体"/>
                <w:b w:val="0"/>
                <w:i w:val="0"/>
                <w:color w:val="000000"/>
                <w:sz w:val="15"/>
              </w:rPr>
              <w:t xml:space="preserve">26,078,894.95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snapToGrid w:val="0"/>
              <w:jc w:val="right"/>
            </w:pPr>
            <w:r>
              <w:rPr>
                <w:rFonts w:ascii="宋体" w:eastAsia="宋体" w:hAnsi="宋体" w:cs="宋体"/>
                <w:b w:val="0"/>
                <w:i w:val="0"/>
                <w:color w:val="000000"/>
                <w:sz w:val="15"/>
              </w:rPr>
              <w:t xml:space="preserve">69,130,207.48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22,724,238.87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22,724,238.87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2150508</w:t>
            </w:r>
          </w:p>
        </w:tc>
        <w:tc>
          <w:tcPr>
            <w:tcW w:w="4400" w:type="dxa"/>
            <w:tcBorders/>
            <w:vAlign w:val="center"/>
          </w:tcPr>
          <w:p>
            <w:pPr>
              <w:snapToGrid w:val="0"/>
              <w:jc w:val="left"/>
            </w:pPr>
            <w:r>
              <w:rPr>
                <w:rFonts w:ascii="宋体" w:eastAsia="宋体" w:hAnsi="宋体" w:cs="宋体"/>
                <w:b w:val="0"/>
                <w:i w:val="0"/>
                <w:color w:val="000000"/>
                <w:sz w:val="15"/>
              </w:rPr>
              <w:t xml:space="preserve">无线电及信息通信监管</w:t>
            </w:r>
          </w:p>
        </w:tc>
        <w:tc>
          <w:tcPr>
            <w:tcW w:w="1320" w:type="dxa"/>
            <w:tcBorders/>
            <w:vAlign w:val="center"/>
          </w:tcPr>
          <w:p>
            <w:pPr>
              <w:snapToGrid w:val="0"/>
              <w:jc w:val="right"/>
            </w:pPr>
            <w:r>
              <w:rPr>
                <w:rFonts w:ascii="宋体" w:eastAsia="宋体" w:hAnsi="宋体" w:cs="宋体"/>
                <w:b w:val="0"/>
                <w:i w:val="0"/>
                <w:color w:val="000000"/>
                <w:sz w:val="15"/>
              </w:rPr>
              <w:t xml:space="preserve">3,354,656.08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3,354,656.08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w:t>
            </w:r>
          </w:p>
        </w:tc>
        <w:tc>
          <w:tcPr>
            <w:tcW w:w="4400" w:type="dxa"/>
            <w:tcBorders/>
            <w:vAlign w:val="center"/>
          </w:tcPr>
          <w:p>
            <w:pPr>
              <w:snapToGrid w:val="0"/>
              <w:jc w:val="left"/>
            </w:pPr>
            <w:r>
              <w:rPr>
                <w:rFonts w:ascii="宋体" w:eastAsia="宋体" w:hAnsi="宋体" w:cs="宋体"/>
                <w:b w:val="0"/>
                <w:i w:val="0"/>
                <w:color w:val="000000"/>
                <w:sz w:val="15"/>
              </w:rPr>
              <w:t xml:space="preserve">支持中小企业发展和管理支出</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2150805</w:t>
            </w:r>
          </w:p>
        </w:tc>
        <w:tc>
          <w:tcPr>
            <w:tcW w:w="4400" w:type="dxa"/>
            <w:tcBorders/>
            <w:vAlign w:val="center"/>
          </w:tcPr>
          <w:p>
            <w:pPr>
              <w:snapToGrid w:val="0"/>
              <w:jc w:val="left"/>
            </w:pPr>
            <w:r>
              <w:rPr>
                <w:rFonts w:ascii="宋体" w:eastAsia="宋体" w:hAnsi="宋体" w:cs="宋体"/>
                <w:b w:val="0"/>
                <w:i w:val="0"/>
                <w:color w:val="000000"/>
                <w:sz w:val="15"/>
              </w:rPr>
              <w:t xml:space="preserve">中小企业发展专项</w:t>
            </w: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4,486,300.00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2230208</w:t>
            </w:r>
          </w:p>
        </w:tc>
        <w:tc>
          <w:tcPr>
            <w:tcW w:w="4400" w:type="dxa"/>
            <w:tcBorders/>
            <w:vAlign w:val="center"/>
          </w:tcPr>
          <w:p>
            <w:pPr>
              <w:snapToGrid w:val="0"/>
              <w:jc w:val="left"/>
            </w:pPr>
            <w:r>
              <w:rPr>
                <w:rFonts w:ascii="宋体" w:eastAsia="宋体" w:hAnsi="宋体" w:cs="宋体"/>
                <w:b w:val="0"/>
                <w:i w:val="0"/>
                <w:color w:val="000000"/>
                <w:sz w:val="15"/>
              </w:rPr>
              <w:t xml:space="preserve">金融企业资本性支出</w:t>
            </w: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12,000,000.00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7,881,800.00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22999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37,862,350.00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444,080,500.90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snapToGrid w:val="0"/>
              <w:jc w:val="right"/>
            </w:pPr>
            <w:r>
              <w:rPr>
                <w:rFonts w:ascii="宋体" w:eastAsia="宋体" w:hAnsi="宋体" w:cs="宋体"/>
                <w:b w:val="0"/>
                <w:i w:val="0"/>
                <w:color w:val="000000"/>
                <w:sz w:val="16"/>
              </w:rPr>
              <w:t xml:space="preserve">230,385,818.00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8,041,807.67</w:t>
            </w:r>
          </w:p>
        </w:tc>
        <w:tc>
          <w:tcPr>
            <w:tcW w:w="1420" w:type="dxa"/>
            <w:tcBorders/>
            <w:vAlign w:val="center"/>
          </w:tcPr>
          <w:p>
            <w:pPr>
              <w:snapToGrid w:val="0"/>
              <w:jc w:val="right"/>
            </w:pPr>
            <w:r>
              <w:rPr>
                <w:rFonts w:ascii="宋体" w:eastAsia="宋体" w:hAnsi="宋体" w:cs="宋体"/>
                <w:b w:val="0"/>
                <w:i w:val="0"/>
                <w:color w:val="000000"/>
                <w:sz w:val="16"/>
              </w:rPr>
              <w:t xml:space="preserve">8,041,807.67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3,752,328.79</w:t>
            </w:r>
          </w:p>
        </w:tc>
        <w:tc>
          <w:tcPr>
            <w:tcW w:w="1420" w:type="dxa"/>
            <w:tcBorders/>
            <w:vAlign w:val="center"/>
          </w:tcPr>
          <w:p>
            <w:pPr>
              <w:snapToGrid w:val="0"/>
              <w:jc w:val="right"/>
            </w:pPr>
            <w:r>
              <w:rPr>
                <w:rFonts w:ascii="宋体" w:eastAsia="宋体" w:hAnsi="宋体" w:cs="宋体"/>
                <w:b w:val="0"/>
                <w:i w:val="0"/>
                <w:color w:val="000000"/>
                <w:sz w:val="16"/>
              </w:rPr>
              <w:t xml:space="preserve">3,752,328.79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snapToGrid w:val="0"/>
              <w:jc w:val="right"/>
            </w:pPr>
            <w:r>
              <w:rPr>
                <w:rFonts w:ascii="宋体" w:eastAsia="宋体" w:hAnsi="宋体" w:cs="宋体"/>
                <w:b w:val="0"/>
                <w:i w:val="0"/>
                <w:color w:val="000000"/>
                <w:sz w:val="16"/>
              </w:rPr>
              <w:t xml:space="preserve">65,327,100.00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snapToGrid w:val="0"/>
              <w:jc w:val="right"/>
            </w:pPr>
            <w:r>
              <w:rPr>
                <w:rFonts w:ascii="宋体" w:eastAsia="宋体" w:hAnsi="宋体" w:cs="宋体"/>
                <w:b w:val="0"/>
                <w:i w:val="0"/>
                <w:color w:val="000000"/>
                <w:sz w:val="16"/>
              </w:rPr>
              <w:t xml:space="preserve">99,272,610.05</w:t>
            </w:r>
          </w:p>
        </w:tc>
        <w:tc>
          <w:tcPr>
            <w:tcW w:w="1420" w:type="dxa"/>
            <w:tcBorders/>
            <w:vAlign w:val="center"/>
          </w:tcPr>
          <w:p>
            <w:pPr>
              <w:snapToGrid w:val="0"/>
              <w:jc w:val="right"/>
            </w:pPr>
            <w:r>
              <w:rPr>
                <w:rFonts w:ascii="宋体" w:eastAsia="宋体" w:hAnsi="宋体" w:cs="宋体"/>
                <w:b w:val="0"/>
                <w:i w:val="0"/>
                <w:color w:val="000000"/>
                <w:sz w:val="16"/>
              </w:rPr>
              <w:t xml:space="preserve">99,272,610.05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19,881,800.00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snapToGrid w:val="0"/>
              <w:jc w:val="right"/>
            </w:pPr>
            <w:r>
              <w:rPr>
                <w:rFonts w:ascii="宋体" w:eastAsia="宋体" w:hAnsi="宋体" w:cs="宋体"/>
                <w:b w:val="0"/>
                <w:i w:val="0"/>
                <w:color w:val="000000"/>
                <w:sz w:val="16"/>
              </w:rPr>
              <w:t xml:space="preserve">37,862,350.00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463,962,300.90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464,523,814.51</w:t>
            </w:r>
          </w:p>
        </w:tc>
        <w:tc>
          <w:tcPr>
            <w:tcW w:w="1420" w:type="dxa"/>
            <w:tcBorders/>
            <w:vAlign w:val="center"/>
          </w:tcPr>
          <w:p>
            <w:pPr>
              <w:snapToGrid w:val="0"/>
              <w:jc w:val="right"/>
            </w:pPr>
            <w:r>
              <w:rPr>
                <w:rFonts w:ascii="宋体" w:eastAsia="宋体" w:hAnsi="宋体" w:cs="宋体"/>
                <w:b w:val="0"/>
                <w:i w:val="0"/>
                <w:color w:val="000000"/>
                <w:sz w:val="16"/>
              </w:rPr>
              <w:t xml:space="preserve">444,642,014.51</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1,975,449.82</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1,413,936.21</w:t>
            </w:r>
          </w:p>
        </w:tc>
        <w:tc>
          <w:tcPr>
            <w:tcW w:w="1420" w:type="dxa"/>
            <w:tcBorders/>
            <w:vAlign w:val="center"/>
          </w:tcPr>
          <w:p>
            <w:pPr>
              <w:snapToGrid w:val="0"/>
              <w:jc w:val="right"/>
            </w:pPr>
            <w:r>
              <w:rPr>
                <w:rFonts w:ascii="宋体" w:eastAsia="宋体" w:hAnsi="宋体" w:cs="宋体"/>
                <w:b w:val="0"/>
                <w:i w:val="0"/>
                <w:color w:val="000000"/>
                <w:sz w:val="16"/>
              </w:rPr>
              <w:t xml:space="preserve">1,413,936.21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1,975,449.82</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465,937,750.72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465,937,750.72</w:t>
            </w:r>
          </w:p>
        </w:tc>
        <w:tc>
          <w:tcPr>
            <w:tcW w:w="1420" w:type="dxa"/>
            <w:tcBorders/>
            <w:vAlign w:val="center"/>
          </w:tcPr>
          <w:p>
            <w:pPr>
              <w:snapToGrid w:val="0"/>
              <w:jc w:val="right"/>
            </w:pPr>
            <w:r>
              <w:rPr>
                <w:rFonts w:ascii="宋体" w:eastAsia="宋体" w:hAnsi="宋体" w:cs="宋体"/>
                <w:b w:val="0"/>
                <w:i w:val="0"/>
                <w:color w:val="000000"/>
                <w:sz w:val="16"/>
              </w:rPr>
              <w:t xml:space="preserve">446,055,950.72</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19,881,800.00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444,642,014.51</w:t>
            </w:r>
          </w:p>
        </w:tc>
        <w:tc>
          <w:tcPr>
            <w:tcW w:w="1720" w:type="dxa"/>
            <w:tcBorders/>
            <w:vAlign w:val="center"/>
          </w:tcPr>
          <w:p>
            <w:pPr>
              <w:snapToGrid w:val="0"/>
              <w:jc w:val="right"/>
            </w:pPr>
            <w:r>
              <w:rPr>
                <w:rFonts w:ascii="宋体" w:eastAsia="宋体" w:hAnsi="宋体" w:cs="宋体"/>
                <w:b w:val="0"/>
                <w:i w:val="0"/>
                <w:color w:val="000000"/>
                <w:sz w:val="20"/>
              </w:rPr>
              <w:t xml:space="preserve">80,222,209.46</w:t>
            </w:r>
          </w:p>
        </w:tc>
        <w:tc>
          <w:tcPr>
            <w:tcW w:w="1720" w:type="dxa"/>
            <w:tcBorders/>
            <w:vAlign w:val="center"/>
          </w:tcPr>
          <w:p>
            <w:pPr>
              <w:snapToGrid w:val="0"/>
              <w:jc w:val="right"/>
            </w:pPr>
            <w:r>
              <w:rPr>
                <w:rFonts w:ascii="宋体" w:eastAsia="宋体" w:hAnsi="宋体" w:cs="宋体"/>
                <w:b w:val="0"/>
                <w:i w:val="0"/>
                <w:color w:val="000000"/>
                <w:sz w:val="20"/>
              </w:rPr>
              <w:t xml:space="preserve">71,739,255.92</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snapToGrid w:val="0"/>
              <w:jc w:val="right"/>
            </w:pPr>
            <w:r>
              <w:rPr>
                <w:rFonts w:ascii="宋体" w:eastAsia="宋体" w:hAnsi="宋体" w:cs="宋体"/>
                <w:b w:val="0"/>
                <w:i w:val="0"/>
                <w:color w:val="000000"/>
                <w:sz w:val="20"/>
              </w:rPr>
              <w:t xml:space="preserve">364,419,805.05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203</w:t>
            </w:r>
          </w:p>
        </w:tc>
        <w:tc>
          <w:tcPr>
            <w:tcW w:w="3480" w:type="dxa"/>
            <w:tcBorders/>
            <w:vAlign w:val="center"/>
          </w:tcPr>
          <w:p>
            <w:pPr>
              <w:snapToGrid w:val="0"/>
              <w:jc w:val="left"/>
            </w:pPr>
            <w:r>
              <w:rPr>
                <w:rFonts w:ascii="宋体" w:eastAsia="宋体" w:hAnsi="宋体" w:cs="宋体"/>
                <w:b w:val="0"/>
                <w:i w:val="0"/>
                <w:color w:val="000000"/>
                <w:sz w:val="20"/>
              </w:rPr>
              <w:t xml:space="preserve">国防支出</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20306</w:t>
            </w:r>
          </w:p>
        </w:tc>
        <w:tc>
          <w:tcPr>
            <w:tcW w:w="3480" w:type="dxa"/>
            <w:tcBorders/>
            <w:vAlign w:val="center"/>
          </w:tcPr>
          <w:p>
            <w:pPr>
              <w:snapToGrid w:val="0"/>
              <w:jc w:val="left"/>
            </w:pPr>
            <w:r>
              <w:rPr>
                <w:rFonts w:ascii="宋体" w:eastAsia="宋体" w:hAnsi="宋体" w:cs="宋体"/>
                <w:b w:val="0"/>
                <w:i w:val="0"/>
                <w:color w:val="000000"/>
                <w:sz w:val="20"/>
              </w:rPr>
              <w:t xml:space="preserve">国防动员</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230,385,818.00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54,385,818.00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54,385,818.00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176,000,000.00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176,000,000.00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snapToGrid w:val="0"/>
              <w:jc w:val="right"/>
            </w:pPr>
            <w:r>
              <w:rPr>
                <w:rFonts w:ascii="宋体" w:eastAsia="宋体" w:hAnsi="宋体" w:cs="宋体"/>
                <w:b w:val="0"/>
                <w:i w:val="0"/>
                <w:color w:val="000000"/>
                <w:sz w:val="20"/>
              </w:rPr>
              <w:t xml:space="preserve">8,041,807.67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5,003,125.58</w:t>
            </w:r>
          </w:p>
        </w:tc>
        <w:tc>
          <w:tcPr>
            <w:tcW w:w="1720" w:type="dxa"/>
            <w:tcBorders/>
            <w:vAlign w:val="center"/>
          </w:tcPr>
          <w:p>
            <w:pPr>
              <w:snapToGrid w:val="0"/>
              <w:jc w:val="right"/>
            </w:pPr>
            <w:r>
              <w:rPr>
                <w:rFonts w:ascii="宋体" w:eastAsia="宋体" w:hAnsi="宋体" w:cs="宋体"/>
                <w:b w:val="0"/>
                <w:i w:val="0"/>
                <w:color w:val="000000"/>
                <w:sz w:val="20"/>
              </w:rPr>
              <w:t xml:space="preserve">5,003,125.58</w:t>
            </w:r>
          </w:p>
        </w:tc>
        <w:tc>
          <w:tcPr>
            <w:tcW w:w="1720" w:type="dxa"/>
            <w:tcBorders/>
            <w:vAlign w:val="center"/>
          </w:tcPr>
          <w:p>
            <w:pPr>
              <w:snapToGrid w:val="0"/>
              <w:jc w:val="right"/>
            </w:pPr>
            <w:r>
              <w:rPr>
                <w:rFonts w:ascii="宋体" w:eastAsia="宋体" w:hAnsi="宋体" w:cs="宋体"/>
                <w:b w:val="0"/>
                <w:i w:val="0"/>
                <w:color w:val="000000"/>
                <w:sz w:val="20"/>
              </w:rPr>
              <w:t xml:space="preserve">5,003,125.58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3,038,682.09</w:t>
            </w:r>
          </w:p>
        </w:tc>
        <w:tc>
          <w:tcPr>
            <w:tcW w:w="1720" w:type="dxa"/>
            <w:tcBorders/>
            <w:vAlign w:val="center"/>
          </w:tcPr>
          <w:p>
            <w:pPr>
              <w:snapToGrid w:val="0"/>
              <w:jc w:val="right"/>
            </w:pPr>
            <w:r>
              <w:rPr>
                <w:rFonts w:ascii="宋体" w:eastAsia="宋体" w:hAnsi="宋体" w:cs="宋体"/>
                <w:b w:val="0"/>
                <w:i w:val="0"/>
                <w:color w:val="000000"/>
                <w:sz w:val="20"/>
              </w:rPr>
              <w:t xml:space="preserve">3,038,682.09</w:t>
            </w:r>
          </w:p>
        </w:tc>
        <w:tc>
          <w:tcPr>
            <w:tcW w:w="1720" w:type="dxa"/>
            <w:tcBorders/>
            <w:vAlign w:val="center"/>
          </w:tcPr>
          <w:p>
            <w:pPr>
              <w:snapToGrid w:val="0"/>
              <w:jc w:val="right"/>
            </w:pPr>
            <w:r>
              <w:rPr>
                <w:rFonts w:ascii="宋体" w:eastAsia="宋体" w:hAnsi="宋体" w:cs="宋体"/>
                <w:b w:val="0"/>
                <w:i w:val="0"/>
                <w:color w:val="000000"/>
                <w:sz w:val="20"/>
              </w:rPr>
              <w:t xml:space="preserve">3,038,682.09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snapToGrid w:val="0"/>
              <w:jc w:val="right"/>
            </w:pPr>
            <w:r>
              <w:rPr>
                <w:rFonts w:ascii="宋体" w:eastAsia="宋体" w:hAnsi="宋体" w:cs="宋体"/>
                <w:b w:val="0"/>
                <w:i w:val="0"/>
                <w:color w:val="000000"/>
                <w:sz w:val="20"/>
              </w:rPr>
              <w:t xml:space="preserve">3,752,328.79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snapToGrid w:val="0"/>
              <w:jc w:val="right"/>
            </w:pPr>
            <w:r>
              <w:rPr>
                <w:rFonts w:ascii="宋体" w:eastAsia="宋体" w:hAnsi="宋体" w:cs="宋体"/>
                <w:b w:val="0"/>
                <w:i w:val="0"/>
                <w:color w:val="000000"/>
                <w:sz w:val="20"/>
              </w:rPr>
              <w:t xml:space="preserve">3,126,953.13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snapToGrid w:val="0"/>
              <w:jc w:val="right"/>
            </w:pPr>
            <w:r>
              <w:rPr>
                <w:rFonts w:ascii="宋体" w:eastAsia="宋体" w:hAnsi="宋体" w:cs="宋体"/>
                <w:b w:val="0"/>
                <w:i w:val="0"/>
                <w:color w:val="000000"/>
                <w:sz w:val="20"/>
              </w:rPr>
              <w:t xml:space="preserve">625,375.66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65,327,100.00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65,327,100.00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2111001</w:t>
            </w:r>
          </w:p>
        </w:tc>
        <w:tc>
          <w:tcPr>
            <w:tcW w:w="3480" w:type="dxa"/>
            <w:tcBorders/>
            <w:vAlign w:val="center"/>
          </w:tcPr>
          <w:p>
            <w:pPr>
              <w:snapToGrid w:val="0"/>
              <w:jc w:val="left"/>
            </w:pPr>
            <w:r>
              <w:rPr>
                <w:rFonts w:ascii="宋体" w:eastAsia="宋体" w:hAnsi="宋体" w:cs="宋体"/>
                <w:b w:val="0"/>
                <w:i w:val="0"/>
                <w:color w:val="000000"/>
                <w:sz w:val="20"/>
              </w:rPr>
              <w:t xml:space="preserve">能源节约利用</w:t>
            </w:r>
          </w:p>
        </w:tc>
        <w:tc>
          <w:tcPr>
            <w:tcW w:w="1720" w:type="dxa"/>
            <w:tcBorders/>
            <w:vAlign w:val="center"/>
          </w:tcPr>
          <w:p>
            <w:pPr>
              <w:snapToGrid w:val="0"/>
              <w:jc w:val="right"/>
            </w:pPr>
            <w:r>
              <w:rPr>
                <w:rFonts w:ascii="宋体" w:eastAsia="宋体" w:hAnsi="宋体" w:cs="宋体"/>
                <w:b w:val="0"/>
                <w:i w:val="0"/>
                <w:color w:val="000000"/>
                <w:sz w:val="20"/>
              </w:rPr>
              <w:t xml:space="preserve">58,870,000.00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58,870,000.00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w:t>
            </w:r>
          </w:p>
        </w:tc>
        <w:tc>
          <w:tcPr>
            <w:tcW w:w="3480" w:type="dxa"/>
            <w:tcBorders/>
            <w:vAlign w:val="center"/>
          </w:tcPr>
          <w:p>
            <w:pPr>
              <w:snapToGrid w:val="0"/>
              <w:jc w:val="left"/>
            </w:pPr>
            <w:r>
              <w:rPr>
                <w:rFonts w:ascii="宋体" w:eastAsia="宋体" w:hAnsi="宋体" w:cs="宋体"/>
                <w:b w:val="0"/>
                <w:i w:val="0"/>
                <w:color w:val="000000"/>
                <w:sz w:val="20"/>
              </w:rPr>
              <w:t xml:space="preserve">能源管理事务</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2111408</w:t>
            </w:r>
          </w:p>
        </w:tc>
        <w:tc>
          <w:tcPr>
            <w:tcW w:w="3480" w:type="dxa"/>
            <w:tcBorders/>
            <w:vAlign w:val="center"/>
          </w:tcPr>
          <w:p>
            <w:pPr>
              <w:snapToGrid w:val="0"/>
              <w:jc w:val="left"/>
            </w:pPr>
            <w:r>
              <w:rPr>
                <w:rFonts w:ascii="宋体" w:eastAsia="宋体" w:hAnsi="宋体" w:cs="宋体"/>
                <w:b w:val="0"/>
                <w:i w:val="0"/>
                <w:color w:val="000000"/>
                <w:sz w:val="20"/>
              </w:rPr>
              <w:t xml:space="preserve">能源管理</w:t>
            </w:r>
          </w:p>
        </w:tc>
        <w:tc>
          <w:tcPr>
            <w:tcW w:w="1720" w:type="dxa"/>
            <w:tcBorders/>
            <w:vAlign w:val="center"/>
          </w:tcPr>
          <w:p>
            <w:pPr>
              <w:snapToGrid w:val="0"/>
              <w:jc w:val="right"/>
            </w:pPr>
            <w:r>
              <w:rPr>
                <w:rFonts w:ascii="宋体" w:eastAsia="宋体" w:hAnsi="宋体" w:cs="宋体"/>
                <w:b w:val="0"/>
                <w:i w:val="0"/>
                <w:color w:val="000000"/>
                <w:sz w:val="20"/>
              </w:rPr>
              <w:t xml:space="preserve">6,457,100.00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6,457,100.00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w:t>
            </w:r>
          </w:p>
        </w:tc>
        <w:tc>
          <w:tcPr>
            <w:tcW w:w="3480" w:type="dxa"/>
            <w:tcBorders/>
            <w:vAlign w:val="center"/>
          </w:tcPr>
          <w:p>
            <w:pPr>
              <w:snapToGrid w:val="0"/>
              <w:jc w:val="left"/>
            </w:pPr>
            <w:r>
              <w:rPr>
                <w:rFonts w:ascii="宋体" w:eastAsia="宋体" w:hAnsi="宋体" w:cs="宋体"/>
                <w:b w:val="0"/>
                <w:i w:val="0"/>
                <w:color w:val="000000"/>
                <w:sz w:val="20"/>
              </w:rPr>
              <w:t xml:space="preserve">资源勘探工业信息等支出</w:t>
            </w:r>
          </w:p>
        </w:tc>
        <w:tc>
          <w:tcPr>
            <w:tcW w:w="1720" w:type="dxa"/>
            <w:tcBorders/>
            <w:vAlign w:val="center"/>
          </w:tcPr>
          <w:p>
            <w:pPr>
              <w:snapToGrid w:val="0"/>
              <w:jc w:val="right"/>
            </w:pPr>
            <w:r>
              <w:rPr>
                <w:rFonts w:ascii="宋体" w:eastAsia="宋体" w:hAnsi="宋体" w:cs="宋体"/>
                <w:b w:val="0"/>
                <w:i w:val="0"/>
                <w:color w:val="000000"/>
                <w:sz w:val="20"/>
              </w:rPr>
              <w:t xml:space="preserve">99,272,610.05</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59,945,119.46</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snapToGrid w:val="0"/>
              <w:jc w:val="right"/>
            </w:pPr>
            <w:r>
              <w:rPr>
                <w:rFonts w:ascii="宋体" w:eastAsia="宋体" w:hAnsi="宋体" w:cs="宋体"/>
                <w:b w:val="0"/>
                <w:i w:val="0"/>
                <w:color w:val="000000"/>
                <w:sz w:val="20"/>
              </w:rPr>
              <w:t xml:space="preserve">30,844,537.05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w:t>
            </w:r>
          </w:p>
        </w:tc>
        <w:tc>
          <w:tcPr>
            <w:tcW w:w="3480" w:type="dxa"/>
            <w:tcBorders/>
            <w:vAlign w:val="center"/>
          </w:tcPr>
          <w:p>
            <w:pPr>
              <w:snapToGrid w:val="0"/>
              <w:jc w:val="left"/>
            </w:pPr>
            <w:r>
              <w:rPr>
                <w:rFonts w:ascii="宋体" w:eastAsia="宋体" w:hAnsi="宋体" w:cs="宋体"/>
                <w:b w:val="0"/>
                <w:i w:val="0"/>
                <w:color w:val="000000"/>
                <w:sz w:val="20"/>
              </w:rPr>
              <w:t xml:space="preserve">资源勘探开发</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279,342.10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279,342.10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w:t>
            </w:r>
          </w:p>
        </w:tc>
        <w:tc>
          <w:tcPr>
            <w:tcW w:w="3480" w:type="dxa"/>
            <w:tcBorders/>
            <w:vAlign w:val="center"/>
          </w:tcPr>
          <w:p>
            <w:pPr>
              <w:snapToGrid w:val="0"/>
              <w:jc w:val="left"/>
            </w:pPr>
            <w:r>
              <w:rPr>
                <w:rFonts w:ascii="宋体" w:eastAsia="宋体" w:hAnsi="宋体" w:cs="宋体"/>
                <w:b w:val="0"/>
                <w:i w:val="0"/>
                <w:color w:val="000000"/>
                <w:sz w:val="20"/>
              </w:rPr>
              <w:t xml:space="preserve">工业和信息产业监管</w:t>
            </w:r>
          </w:p>
        </w:tc>
        <w:tc>
          <w:tcPr>
            <w:tcW w:w="1720" w:type="dxa"/>
            <w:tcBorders/>
            <w:vAlign w:val="center"/>
          </w:tcPr>
          <w:p>
            <w:pPr>
              <w:snapToGrid w:val="0"/>
              <w:jc w:val="right"/>
            </w:pPr>
            <w:r>
              <w:rPr>
                <w:rFonts w:ascii="宋体" w:eastAsia="宋体" w:hAnsi="宋体" w:cs="宋体"/>
                <w:b w:val="0"/>
                <w:i w:val="0"/>
                <w:color w:val="000000"/>
                <w:sz w:val="20"/>
              </w:rPr>
              <w:t xml:space="preserve">94,506,967.95</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59,945,119.46</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snapToGrid w:val="0"/>
              <w:jc w:val="right"/>
            </w:pPr>
            <w:r>
              <w:rPr>
                <w:rFonts w:ascii="宋体" w:eastAsia="宋体" w:hAnsi="宋体" w:cs="宋体"/>
                <w:b w:val="0"/>
                <w:i w:val="0"/>
                <w:color w:val="000000"/>
                <w:sz w:val="20"/>
              </w:rPr>
              <w:t xml:space="preserve">26,078,894.95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68,428,073.00</w:t>
            </w:r>
          </w:p>
        </w:tc>
        <w:tc>
          <w:tcPr>
            <w:tcW w:w="1720" w:type="dxa"/>
            <w:tcBorders/>
            <w:vAlign w:val="center"/>
          </w:tcPr>
          <w:p>
            <w:pPr>
              <w:snapToGrid w:val="0"/>
              <w:jc w:val="right"/>
            </w:pPr>
            <w:r>
              <w:rPr>
                <w:rFonts w:ascii="宋体" w:eastAsia="宋体" w:hAnsi="宋体" w:cs="宋体"/>
                <w:b w:val="0"/>
                <w:i w:val="0"/>
                <w:color w:val="000000"/>
                <w:sz w:val="20"/>
              </w:rPr>
              <w:t xml:space="preserve">59,945,119.46</w:t>
            </w:r>
          </w:p>
        </w:tc>
        <w:tc>
          <w:tcPr>
            <w:tcW w:w="1720" w:type="dxa"/>
            <w:tcBorders/>
            <w:vAlign w:val="center"/>
          </w:tcPr>
          <w:p>
            <w:pPr>
              <w:snapToGrid w:val="0"/>
              <w:jc w:val="right"/>
            </w:pPr>
            <w:r>
              <w:rPr>
                <w:rFonts w:ascii="宋体" w:eastAsia="宋体" w:hAnsi="宋体" w:cs="宋体"/>
                <w:b w:val="0"/>
                <w:i w:val="0"/>
                <w:color w:val="000000"/>
                <w:sz w:val="20"/>
              </w:rPr>
              <w:t xml:space="preserve">8,482,953.54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22,724,238.87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22,724,238.87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2150508</w:t>
            </w:r>
          </w:p>
        </w:tc>
        <w:tc>
          <w:tcPr>
            <w:tcW w:w="3480" w:type="dxa"/>
            <w:tcBorders/>
            <w:vAlign w:val="center"/>
          </w:tcPr>
          <w:p>
            <w:pPr>
              <w:snapToGrid w:val="0"/>
              <w:jc w:val="left"/>
            </w:pPr>
            <w:r>
              <w:rPr>
                <w:rFonts w:ascii="宋体" w:eastAsia="宋体" w:hAnsi="宋体" w:cs="宋体"/>
                <w:b w:val="0"/>
                <w:i w:val="0"/>
                <w:color w:val="000000"/>
                <w:sz w:val="20"/>
              </w:rPr>
              <w:t xml:space="preserve">无线电及信息通信监管</w:t>
            </w:r>
          </w:p>
        </w:tc>
        <w:tc>
          <w:tcPr>
            <w:tcW w:w="1720" w:type="dxa"/>
            <w:tcBorders/>
            <w:vAlign w:val="center"/>
          </w:tcPr>
          <w:p>
            <w:pPr>
              <w:snapToGrid w:val="0"/>
              <w:jc w:val="right"/>
            </w:pPr>
            <w:r>
              <w:rPr>
                <w:rFonts w:ascii="宋体" w:eastAsia="宋体" w:hAnsi="宋体" w:cs="宋体"/>
                <w:b w:val="0"/>
                <w:i w:val="0"/>
                <w:color w:val="000000"/>
                <w:sz w:val="20"/>
              </w:rPr>
              <w:t xml:space="preserve">3,354,656.08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3,354,656.08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w:t>
            </w:r>
          </w:p>
        </w:tc>
        <w:tc>
          <w:tcPr>
            <w:tcW w:w="3480" w:type="dxa"/>
            <w:tcBorders/>
            <w:vAlign w:val="center"/>
          </w:tcPr>
          <w:p>
            <w:pPr>
              <w:snapToGrid w:val="0"/>
              <w:jc w:val="left"/>
            </w:pPr>
            <w:r>
              <w:rPr>
                <w:rFonts w:ascii="宋体" w:eastAsia="宋体" w:hAnsi="宋体" w:cs="宋体"/>
                <w:b w:val="0"/>
                <w:i w:val="0"/>
                <w:color w:val="000000"/>
                <w:sz w:val="20"/>
              </w:rPr>
              <w:t xml:space="preserve">支持中小企业发展和管理支出</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2150805</w:t>
            </w:r>
          </w:p>
        </w:tc>
        <w:tc>
          <w:tcPr>
            <w:tcW w:w="3480" w:type="dxa"/>
            <w:tcBorders/>
            <w:vAlign w:val="center"/>
          </w:tcPr>
          <w:p>
            <w:pPr>
              <w:snapToGrid w:val="0"/>
              <w:jc w:val="left"/>
            </w:pPr>
            <w:r>
              <w:rPr>
                <w:rFonts w:ascii="宋体" w:eastAsia="宋体" w:hAnsi="宋体" w:cs="宋体"/>
                <w:b w:val="0"/>
                <w:i w:val="0"/>
                <w:color w:val="000000"/>
                <w:sz w:val="20"/>
              </w:rPr>
              <w:t xml:space="preserve">中小企业发展专项</w:t>
            </w:r>
          </w:p>
        </w:tc>
        <w:tc>
          <w:tcPr>
            <w:tcW w:w="1720" w:type="dxa"/>
            <w:tcBorders/>
            <w:vAlign w:val="center"/>
          </w:tcPr>
          <w:p>
            <w:pPr>
              <w:snapToGrid w:val="0"/>
              <w:jc w:val="right"/>
            </w:pPr>
            <w:r>
              <w:rPr>
                <w:rFonts w:ascii="宋体" w:eastAsia="宋体" w:hAnsi="宋体" w:cs="宋体"/>
                <w:b w:val="0"/>
                <w:i w:val="0"/>
                <w:color w:val="000000"/>
                <w:sz w:val="20"/>
              </w:rPr>
              <w:t xml:space="preserve">4,486,300.00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4,486,300.00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22999</w:t>
            </w:r>
          </w:p>
        </w:tc>
        <w:tc>
          <w:tcPr>
            <w:tcW w:w="3480" w:type="dxa"/>
            <w:tcBorders/>
            <w:vAlign w:val="center"/>
          </w:tcPr>
          <w:p>
            <w:pPr>
              <w:snapToGrid w:val="0"/>
              <w:jc w:val="left"/>
            </w:pPr>
            <w:r>
              <w:rPr>
                <w:rFonts w:ascii="宋体" w:eastAsia="宋体" w:hAnsi="宋体" w:cs="宋体"/>
                <w:b w:val="0"/>
                <w:i w:val="0"/>
                <w:color w:val="000000"/>
                <w:sz w:val="20"/>
              </w:rPr>
              <w:t xml:space="preserve">其他支出</w:t>
            </w:r>
          </w:p>
        </w:tc>
        <w:tc>
          <w:tcPr>
            <w:tcW w:w="1720" w:type="dxa"/>
            <w:tcBorders/>
            <w:vAlign w:val="center"/>
          </w:tcPr>
          <w:p>
            <w:pPr>
              <w:snapToGrid w:val="0"/>
              <w:jc w:val="right"/>
            </w:pPr>
            <w:r>
              <w:rPr>
                <w:rFonts w:ascii="宋体" w:eastAsia="宋体" w:hAnsi="宋体" w:cs="宋体"/>
                <w:b w:val="0"/>
                <w:i w:val="0"/>
                <w:color w:val="000000"/>
                <w:sz w:val="20"/>
              </w:rPr>
              <w:t xml:space="preserve">37,862,350.00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37,862,350.00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69,294,711.19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8,427,024.54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11,763,137.30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742,119.10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14,119,913.60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74,499.40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55,929.00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12,953,152.50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55,929.00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5,487.15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5,003,125.58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95,135.07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3,038,682.09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179,712.14</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2,970,599.38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625,375.66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2,231,645.88</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226,747.08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580,999.03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16,511,178.00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9,984.00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2,082,800.00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2,444,544.73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25,250.00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1,108,338.33</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1,336,206.40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9,738.00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36,400.00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495,000.00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760,271.07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2,414,100.00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309,403.70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367,280.00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71,739,255.92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8,482,953.54</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2050619938"/>
      <w:bookmarkStart w:id="28" w:name="_Toc1186085211"/>
      <w:bookmarkStart w:id="29" w:name="_Toc1059543692"/>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天津市工业和信息化局（本级）2024年度政府性基金预算财政拨款收入支出决算表为空表。</w:t>
      </w:r>
      <w:bookmarkStart w:id="30" w:name="_Toc1662304910"/>
      <w:bookmarkStart w:id="31" w:name="_Toc1951730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19,881,800.00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2230208</w:t>
            </w:r>
          </w:p>
        </w:tc>
        <w:tc>
          <w:tcPr>
            <w:tcW w:w="3080" w:type="dxa"/>
            <w:tcBorders/>
            <w:vAlign w:val="center"/>
          </w:tcPr>
          <w:p>
            <w:pPr>
              <w:snapToGrid w:val="0"/>
              <w:jc w:val="left"/>
            </w:pPr>
            <w:r>
              <w:rPr>
                <w:rFonts w:ascii="宋体" w:eastAsia="宋体" w:hAnsi="宋体" w:cs="宋体"/>
                <w:b w:val="0"/>
                <w:i w:val="0"/>
                <w:color w:val="000000"/>
                <w:sz w:val="18"/>
              </w:rPr>
              <w:t xml:space="preserve">金融企业资本性支出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12,000,000.00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7,881,800.00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361,791.06</w:t>
            </w:r>
          </w:p>
        </w:tc>
        <w:tc>
          <w:tcPr>
            <w:tcW w:w="2200" w:type="dxa"/>
            <w:tcBorders/>
            <w:vAlign w:val="center"/>
          </w:tcPr>
          <w:p>
            <w:pPr>
              <w:snapToGrid w:val="0"/>
              <w:jc w:val="right"/>
            </w:pPr>
            <w:r>
              <w:rPr>
                <w:rFonts w:ascii="宋体" w:eastAsia="宋体" w:hAnsi="宋体" w:cs="宋体"/>
                <w:b w:val="0"/>
                <w:i w:val="0"/>
                <w:color w:val="000000"/>
                <w:sz w:val="24"/>
              </w:rPr>
              <w:t xml:space="preserve">279,342.10</w:t>
            </w:r>
          </w:p>
        </w:tc>
        <w:tc>
          <w:tcPr>
            <w:tcW w:w="2200" w:type="dxa"/>
            <w:tcBorders/>
            <w:vAlign w:val="center"/>
          </w:tcPr>
          <w:p>
            <w:pPr>
              <w:snapToGrid w:val="0"/>
              <w:jc w:val="right"/>
            </w:pPr>
            <w:r>
              <w:rPr>
                <w:rFonts w:ascii="宋体" w:eastAsia="宋体" w:hAnsi="宋体" w:cs="宋体"/>
                <w:b w:val="0"/>
                <w:i w:val="0"/>
                <w:color w:val="000000"/>
                <w:sz w:val="24"/>
              </w:rPr>
              <w:t xml:space="preserve">72,710.96</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72,710.96</w:t>
            </w:r>
          </w:p>
        </w:tc>
        <w:tc>
          <w:tcPr>
            <w:tcW w:w="2218" w:type="dxa"/>
            <w:tcBorders/>
            <w:vAlign w:val="center"/>
          </w:tcPr>
          <w:p>
            <w:pPr>
              <w:snapToGrid w:val="0"/>
              <w:jc w:val="right"/>
            </w:pPr>
            <w:r>
              <w:rPr>
                <w:rFonts w:ascii="宋体" w:eastAsia="宋体" w:hAnsi="宋体" w:cs="宋体"/>
                <w:b w:val="0"/>
                <w:i w:val="0"/>
                <w:color w:val="000000"/>
                <w:sz w:val="24"/>
              </w:rPr>
              <w:t xml:space="preserve">9,738.00</w:t>
            </w: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单位：天津市工业和信息化局（本级）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404,183,405.05</w:t>
            </w:r>
          </w:p>
        </w:tc>
        <w:tc>
          <w:tcPr>
            <w:tcW w:w="1240" w:type="dxa"/>
            <w:tcBorders/>
            <w:vAlign w:val="center"/>
          </w:tcPr>
          <w:p>
            <w:pPr>
              <w:snapToGrid w:val="0"/>
              <w:jc w:val="right"/>
            </w:pPr>
            <w:r>
              <w:rPr>
                <w:rFonts w:ascii="宋体" w:eastAsia="宋体" w:hAnsi="宋体" w:cs="宋体"/>
                <w:b w:val="0"/>
                <w:i w:val="0"/>
                <w:color w:val="000000"/>
                <w:sz w:val="14"/>
              </w:rPr>
              <w:t xml:space="preserve">384,301,605.05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snapToGrid w:val="0"/>
              <w:jc w:val="right"/>
            </w:pPr>
            <w:r>
              <w:rPr>
                <w:rFonts w:ascii="宋体" w:eastAsia="宋体" w:hAnsi="宋体" w:cs="宋体"/>
                <w:b w:val="0"/>
                <w:i w:val="0"/>
                <w:color w:val="000000"/>
                <w:sz w:val="14"/>
              </w:rPr>
              <w:t xml:space="preserve">230,385,818.00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w:t>
            </w:r>
          </w:p>
        </w:tc>
        <w:tc>
          <w:tcPr>
            <w:tcW w:w="524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16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16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snapToGrid w:val="0"/>
              <w:jc w:val="right"/>
            </w:pPr>
            <w:r>
              <w:rPr>
                <w:rFonts w:ascii="宋体" w:eastAsia="宋体" w:hAnsi="宋体" w:cs="宋体"/>
                <w:b w:val="0"/>
                <w:i w:val="0"/>
                <w:color w:val="000000"/>
                <w:sz w:val="14"/>
              </w:rPr>
              <w:t xml:space="preserve">54,385,818.00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2024年世界智能产业博览会项目资金</w:t>
            </w:r>
          </w:p>
        </w:tc>
        <w:tc>
          <w:tcPr>
            <w:tcW w:w="1160" w:type="dxa"/>
            <w:tcBorders/>
            <w:vAlign w:val="center"/>
          </w:tcPr>
          <w:p>
            <w:pPr>
              <w:snapToGrid w:val="0"/>
              <w:jc w:val="right"/>
            </w:pPr>
            <w:r>
              <w:rPr>
                <w:rFonts w:ascii="宋体" w:eastAsia="宋体" w:hAnsi="宋体" w:cs="宋体"/>
                <w:b w:val="0"/>
                <w:i w:val="0"/>
                <w:color w:val="000000"/>
                <w:sz w:val="14"/>
              </w:rPr>
              <w:t xml:space="preserve">36,000,000.00</w:t>
            </w:r>
          </w:p>
        </w:tc>
        <w:tc>
          <w:tcPr>
            <w:tcW w:w="1240" w:type="dxa"/>
            <w:tcBorders/>
            <w:vAlign w:val="center"/>
          </w:tcPr>
          <w:p>
            <w:pPr>
              <w:snapToGrid w:val="0"/>
              <w:jc w:val="right"/>
            </w:pPr>
            <w:r>
              <w:rPr>
                <w:rFonts w:ascii="宋体" w:eastAsia="宋体" w:hAnsi="宋体" w:cs="宋体"/>
                <w:b w:val="0"/>
                <w:i w:val="0"/>
                <w:color w:val="000000"/>
                <w:sz w:val="14"/>
              </w:rPr>
              <w:t xml:space="preserve">36,000,000.00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2024年世界智能大会项目资金</w:t>
            </w:r>
          </w:p>
        </w:tc>
        <w:tc>
          <w:tcPr>
            <w:tcW w:w="1160" w:type="dxa"/>
            <w:tcBorders/>
            <w:vAlign w:val="center"/>
          </w:tcPr>
          <w:p>
            <w:pPr>
              <w:snapToGrid w:val="0"/>
              <w:jc w:val="right"/>
            </w:pPr>
            <w:r>
              <w:rPr>
                <w:rFonts w:ascii="宋体" w:eastAsia="宋体" w:hAnsi="宋体" w:cs="宋体"/>
                <w:b w:val="0"/>
                <w:i w:val="0"/>
                <w:color w:val="000000"/>
                <w:sz w:val="14"/>
              </w:rPr>
              <w:t xml:space="preserve">2,403,850.00</w:t>
            </w:r>
          </w:p>
        </w:tc>
        <w:tc>
          <w:tcPr>
            <w:tcW w:w="1240" w:type="dxa"/>
            <w:tcBorders/>
            <w:vAlign w:val="center"/>
          </w:tcPr>
          <w:p>
            <w:pPr>
              <w:snapToGrid w:val="0"/>
              <w:jc w:val="right"/>
            </w:pPr>
            <w:r>
              <w:rPr>
                <w:rFonts w:ascii="宋体" w:eastAsia="宋体" w:hAnsi="宋体" w:cs="宋体"/>
                <w:b w:val="0"/>
                <w:i w:val="0"/>
                <w:color w:val="000000"/>
                <w:sz w:val="14"/>
              </w:rPr>
              <w:t xml:space="preserve">2,403,850.00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160" w:type="dxa"/>
            <w:tcBorders/>
            <w:vAlign w:val="center"/>
          </w:tcPr>
          <w:p>
            <w:pPr>
              <w:snapToGrid w:val="0"/>
              <w:jc w:val="right"/>
            </w:pPr>
            <w:r>
              <w:rPr>
                <w:rFonts w:ascii="宋体" w:eastAsia="宋体" w:hAnsi="宋体" w:cs="宋体"/>
                <w:b w:val="0"/>
                <w:i w:val="0"/>
                <w:color w:val="000000"/>
                <w:sz w:val="14"/>
              </w:rPr>
              <w:t xml:space="preserve">15,981,968.00</w:t>
            </w:r>
          </w:p>
        </w:tc>
        <w:tc>
          <w:tcPr>
            <w:tcW w:w="1240" w:type="dxa"/>
            <w:tcBorders/>
            <w:vAlign w:val="center"/>
          </w:tcPr>
          <w:p>
            <w:pPr>
              <w:snapToGrid w:val="0"/>
              <w:jc w:val="right"/>
            </w:pPr>
            <w:r>
              <w:rPr>
                <w:rFonts w:ascii="宋体" w:eastAsia="宋体" w:hAnsi="宋体" w:cs="宋体"/>
                <w:b w:val="0"/>
                <w:i w:val="0"/>
                <w:color w:val="000000"/>
                <w:sz w:val="14"/>
              </w:rPr>
              <w:t xml:space="preserve">15,981,968.00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snapToGrid w:val="0"/>
              <w:jc w:val="right"/>
            </w:pPr>
            <w:r>
              <w:rPr>
                <w:rFonts w:ascii="宋体" w:eastAsia="宋体" w:hAnsi="宋体" w:cs="宋体"/>
                <w:b w:val="0"/>
                <w:i w:val="0"/>
                <w:color w:val="000000"/>
                <w:sz w:val="14"/>
              </w:rPr>
              <w:t xml:space="preserve">176,000,000.00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工业领域设备更新项目</w:t>
            </w:r>
          </w:p>
        </w:tc>
        <w:tc>
          <w:tcPr>
            <w:tcW w:w="116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snapToGrid w:val="0"/>
              <w:jc w:val="right"/>
            </w:pPr>
            <w:r>
              <w:rPr>
                <w:rFonts w:ascii="宋体" w:eastAsia="宋体" w:hAnsi="宋体" w:cs="宋体"/>
                <w:b w:val="0"/>
                <w:i w:val="0"/>
                <w:color w:val="000000"/>
                <w:sz w:val="14"/>
              </w:rPr>
              <w:t xml:space="preserve">50,000,000.00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制造业重点产业链高质量发展</w:t>
            </w:r>
          </w:p>
        </w:tc>
        <w:tc>
          <w:tcPr>
            <w:tcW w:w="1160" w:type="dxa"/>
            <w:tcBorders/>
            <w:vAlign w:val="center"/>
          </w:tcPr>
          <w:p>
            <w:pPr>
              <w:snapToGrid w:val="0"/>
              <w:jc w:val="right"/>
            </w:pPr>
            <w:r>
              <w:rPr>
                <w:rFonts w:ascii="宋体" w:eastAsia="宋体" w:hAnsi="宋体" w:cs="宋体"/>
                <w:b w:val="0"/>
                <w:i w:val="0"/>
                <w:color w:val="000000"/>
                <w:sz w:val="14"/>
              </w:rPr>
              <w:t xml:space="preserve">126,000,000.00</w:t>
            </w:r>
          </w:p>
        </w:tc>
        <w:tc>
          <w:tcPr>
            <w:tcW w:w="1240" w:type="dxa"/>
            <w:tcBorders/>
            <w:vAlign w:val="center"/>
          </w:tcPr>
          <w:p>
            <w:pPr>
              <w:snapToGrid w:val="0"/>
              <w:jc w:val="right"/>
            </w:pPr>
            <w:r>
              <w:rPr>
                <w:rFonts w:ascii="宋体" w:eastAsia="宋体" w:hAnsi="宋体" w:cs="宋体"/>
                <w:b w:val="0"/>
                <w:i w:val="0"/>
                <w:color w:val="000000"/>
                <w:sz w:val="14"/>
              </w:rPr>
              <w:t xml:space="preserve">126,000,000.00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snapToGrid w:val="0"/>
              <w:jc w:val="right"/>
            </w:pPr>
            <w:r>
              <w:rPr>
                <w:rFonts w:ascii="宋体" w:eastAsia="宋体" w:hAnsi="宋体" w:cs="宋体"/>
                <w:b w:val="0"/>
                <w:i w:val="0"/>
                <w:color w:val="000000"/>
                <w:sz w:val="14"/>
              </w:rPr>
              <w:t xml:space="preserve">65,327,100.00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w:t>
            </w:r>
          </w:p>
        </w:tc>
        <w:tc>
          <w:tcPr>
            <w:tcW w:w="5240" w:type="dxa"/>
            <w:tcBorders/>
            <w:vAlign w:val="center"/>
          </w:tcPr>
          <w:p>
            <w:pPr>
              <w:snapToGrid w:val="0"/>
              <w:jc w:val="left"/>
            </w:pPr>
            <w:r>
              <w:rPr>
                <w:rFonts w:ascii="宋体" w:eastAsia="宋体" w:hAnsi="宋体" w:cs="宋体"/>
                <w:b w:val="0"/>
                <w:i w:val="0"/>
                <w:color w:val="000000"/>
                <w:sz w:val="14"/>
              </w:rPr>
              <w:t xml:space="preserve">能源节约利用</w:t>
            </w:r>
          </w:p>
        </w:tc>
        <w:tc>
          <w:tcPr>
            <w:tcW w:w="116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2111001</w:t>
            </w:r>
          </w:p>
        </w:tc>
        <w:tc>
          <w:tcPr>
            <w:tcW w:w="5240" w:type="dxa"/>
            <w:tcBorders/>
            <w:vAlign w:val="center"/>
          </w:tcPr>
          <w:p>
            <w:pPr>
              <w:snapToGrid w:val="0"/>
              <w:jc w:val="left"/>
            </w:pPr>
            <w:r>
              <w:rPr>
                <w:rFonts w:ascii="宋体" w:eastAsia="宋体" w:hAnsi="宋体" w:cs="宋体"/>
                <w:b w:val="0"/>
                <w:i w:val="0"/>
                <w:color w:val="000000"/>
                <w:sz w:val="14"/>
              </w:rPr>
              <w:t xml:space="preserve">能源节约利用</w:t>
            </w:r>
          </w:p>
        </w:tc>
        <w:tc>
          <w:tcPr>
            <w:tcW w:w="116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snapToGrid w:val="0"/>
              <w:jc w:val="right"/>
            </w:pPr>
            <w:r>
              <w:rPr>
                <w:rFonts w:ascii="宋体" w:eastAsia="宋体" w:hAnsi="宋体" w:cs="宋体"/>
                <w:b w:val="0"/>
                <w:i w:val="0"/>
                <w:color w:val="000000"/>
                <w:sz w:val="14"/>
              </w:rPr>
              <w:t xml:space="preserve">58,870,000.00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2111001</w:t>
            </w:r>
          </w:p>
        </w:tc>
        <w:tc>
          <w:tcPr>
            <w:tcW w:w="5240" w:type="dxa"/>
            <w:tcBorders/>
            <w:vAlign w:val="center"/>
          </w:tcPr>
          <w:p>
            <w:pPr>
              <w:snapToGrid w:val="0"/>
              <w:jc w:val="left"/>
            </w:pPr>
            <w:r>
              <w:rPr>
                <w:rFonts w:ascii="宋体" w:eastAsia="宋体" w:hAnsi="宋体" w:cs="宋体"/>
                <w:b w:val="0"/>
                <w:i w:val="0"/>
                <w:color w:val="000000"/>
                <w:sz w:val="14"/>
              </w:rPr>
              <w:t xml:space="preserve">节能减排补助资金——中央</w:t>
            </w:r>
          </w:p>
        </w:tc>
        <w:tc>
          <w:tcPr>
            <w:tcW w:w="1160" w:type="dxa"/>
            <w:tcBorders/>
            <w:vAlign w:val="center"/>
          </w:tcPr>
          <w:p>
            <w:pPr>
              <w:snapToGrid w:val="0"/>
              <w:jc w:val="right"/>
            </w:pPr>
            <w:r>
              <w:rPr>
                <w:rFonts w:ascii="宋体" w:eastAsia="宋体" w:hAnsi="宋体" w:cs="宋体"/>
                <w:b w:val="0"/>
                <w:i w:val="0"/>
                <w:color w:val="000000"/>
                <w:sz w:val="14"/>
              </w:rPr>
              <w:t xml:space="preserve">1,260,000.00</w:t>
            </w:r>
          </w:p>
        </w:tc>
        <w:tc>
          <w:tcPr>
            <w:tcW w:w="1240" w:type="dxa"/>
            <w:tcBorders/>
            <w:vAlign w:val="center"/>
          </w:tcPr>
          <w:p>
            <w:pPr>
              <w:snapToGrid w:val="0"/>
              <w:jc w:val="right"/>
            </w:pPr>
            <w:r>
              <w:rPr>
                <w:rFonts w:ascii="宋体" w:eastAsia="宋体" w:hAnsi="宋体" w:cs="宋体"/>
                <w:b w:val="0"/>
                <w:i w:val="0"/>
                <w:color w:val="000000"/>
                <w:sz w:val="14"/>
              </w:rPr>
              <w:t xml:space="preserve">1,260,000.00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2111001</w:t>
            </w:r>
          </w:p>
        </w:tc>
        <w:tc>
          <w:tcPr>
            <w:tcW w:w="5240" w:type="dxa"/>
            <w:tcBorders/>
            <w:vAlign w:val="center"/>
          </w:tcPr>
          <w:p>
            <w:pPr>
              <w:snapToGrid w:val="0"/>
              <w:jc w:val="left"/>
            </w:pPr>
            <w:r>
              <w:rPr>
                <w:rFonts w:ascii="宋体" w:eastAsia="宋体" w:hAnsi="宋体" w:cs="宋体"/>
                <w:b w:val="0"/>
                <w:i w:val="0"/>
                <w:color w:val="000000"/>
                <w:sz w:val="14"/>
              </w:rPr>
              <w:t xml:space="preserve">新能源汽车推广应用补贴</w:t>
            </w:r>
          </w:p>
        </w:tc>
        <w:tc>
          <w:tcPr>
            <w:tcW w:w="1160" w:type="dxa"/>
            <w:tcBorders/>
            <w:vAlign w:val="center"/>
          </w:tcPr>
          <w:p>
            <w:pPr>
              <w:snapToGrid w:val="0"/>
              <w:jc w:val="right"/>
            </w:pPr>
            <w:r>
              <w:rPr>
                <w:rFonts w:ascii="宋体" w:eastAsia="宋体" w:hAnsi="宋体" w:cs="宋体"/>
                <w:b w:val="0"/>
                <w:i w:val="0"/>
                <w:color w:val="000000"/>
                <w:sz w:val="14"/>
              </w:rPr>
              <w:t xml:space="preserve">8,670,000.00</w:t>
            </w:r>
          </w:p>
        </w:tc>
        <w:tc>
          <w:tcPr>
            <w:tcW w:w="1240" w:type="dxa"/>
            <w:tcBorders/>
            <w:vAlign w:val="center"/>
          </w:tcPr>
          <w:p>
            <w:pPr>
              <w:snapToGrid w:val="0"/>
              <w:jc w:val="right"/>
            </w:pPr>
            <w:r>
              <w:rPr>
                <w:rFonts w:ascii="宋体" w:eastAsia="宋体" w:hAnsi="宋体" w:cs="宋体"/>
                <w:b w:val="0"/>
                <w:i w:val="0"/>
                <w:color w:val="000000"/>
                <w:sz w:val="14"/>
              </w:rPr>
              <w:t xml:space="preserve">8,670,000.00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2111001</w:t>
            </w:r>
          </w:p>
        </w:tc>
        <w:tc>
          <w:tcPr>
            <w:tcW w:w="5240" w:type="dxa"/>
            <w:tcBorders/>
            <w:vAlign w:val="center"/>
          </w:tcPr>
          <w:p>
            <w:pPr>
              <w:snapToGrid w:val="0"/>
              <w:jc w:val="left"/>
            </w:pPr>
            <w:r>
              <w:rPr>
                <w:rFonts w:ascii="宋体" w:eastAsia="宋体" w:hAnsi="宋体" w:cs="宋体"/>
                <w:b w:val="0"/>
                <w:i w:val="0"/>
                <w:color w:val="000000"/>
                <w:sz w:val="14"/>
              </w:rPr>
              <w:t xml:space="preserve">2024年节能减排补助资金用于2022年度新能源汽车推广应用补助资金</w:t>
            </w:r>
          </w:p>
        </w:tc>
        <w:tc>
          <w:tcPr>
            <w:tcW w:w="1160" w:type="dxa"/>
            <w:tcBorders/>
            <w:vAlign w:val="center"/>
          </w:tcPr>
          <w:p>
            <w:pPr>
              <w:snapToGrid w:val="0"/>
              <w:jc w:val="right"/>
            </w:pPr>
            <w:r>
              <w:rPr>
                <w:rFonts w:ascii="宋体" w:eastAsia="宋体" w:hAnsi="宋体" w:cs="宋体"/>
                <w:b w:val="0"/>
                <w:i w:val="0"/>
                <w:color w:val="000000"/>
                <w:sz w:val="14"/>
              </w:rPr>
              <w:t xml:space="preserve">28,940,000.00</w:t>
            </w:r>
          </w:p>
        </w:tc>
        <w:tc>
          <w:tcPr>
            <w:tcW w:w="1240" w:type="dxa"/>
            <w:tcBorders/>
            <w:vAlign w:val="center"/>
          </w:tcPr>
          <w:p>
            <w:pPr>
              <w:snapToGrid w:val="0"/>
              <w:jc w:val="right"/>
            </w:pPr>
            <w:r>
              <w:rPr>
                <w:rFonts w:ascii="宋体" w:eastAsia="宋体" w:hAnsi="宋体" w:cs="宋体"/>
                <w:b w:val="0"/>
                <w:i w:val="0"/>
                <w:color w:val="000000"/>
                <w:sz w:val="14"/>
              </w:rPr>
              <w:t xml:space="preserve">28,940,000.00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2111001</w:t>
            </w:r>
          </w:p>
        </w:tc>
        <w:tc>
          <w:tcPr>
            <w:tcW w:w="5240" w:type="dxa"/>
            <w:tcBorders/>
            <w:vAlign w:val="center"/>
          </w:tcPr>
          <w:p>
            <w:pPr>
              <w:snapToGrid w:val="0"/>
              <w:jc w:val="left"/>
            </w:pPr>
            <w:r>
              <w:rPr>
                <w:rFonts w:ascii="宋体" w:eastAsia="宋体" w:hAnsi="宋体" w:cs="宋体"/>
                <w:b w:val="0"/>
                <w:i w:val="0"/>
                <w:color w:val="000000"/>
                <w:sz w:val="14"/>
              </w:rPr>
              <w:t xml:space="preserve">节能减排补助资金</w:t>
            </w:r>
          </w:p>
        </w:tc>
        <w:tc>
          <w:tcPr>
            <w:tcW w:w="1160" w:type="dxa"/>
            <w:tcBorders/>
            <w:vAlign w:val="center"/>
          </w:tcPr>
          <w:p>
            <w:pPr>
              <w:snapToGrid w:val="0"/>
              <w:jc w:val="right"/>
            </w:pPr>
            <w:r>
              <w:rPr>
                <w:rFonts w:ascii="宋体" w:eastAsia="宋体" w:hAnsi="宋体" w:cs="宋体"/>
                <w:b w:val="0"/>
                <w:i w:val="0"/>
                <w:color w:val="000000"/>
                <w:sz w:val="14"/>
              </w:rPr>
              <w:t xml:space="preserve">20,000,000.00</w:t>
            </w:r>
          </w:p>
        </w:tc>
        <w:tc>
          <w:tcPr>
            <w:tcW w:w="1240" w:type="dxa"/>
            <w:tcBorders/>
            <w:vAlign w:val="center"/>
          </w:tcPr>
          <w:p>
            <w:pPr>
              <w:snapToGrid w:val="0"/>
              <w:jc w:val="right"/>
            </w:pPr>
            <w:r>
              <w:rPr>
                <w:rFonts w:ascii="宋体" w:eastAsia="宋体" w:hAnsi="宋体" w:cs="宋体"/>
                <w:b w:val="0"/>
                <w:i w:val="0"/>
                <w:color w:val="000000"/>
                <w:sz w:val="14"/>
              </w:rPr>
              <w:t xml:space="preserve">20,000,000.00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21114</w:t>
            </w:r>
          </w:p>
        </w:tc>
        <w:tc>
          <w:tcPr>
            <w:tcW w:w="5240" w:type="dxa"/>
            <w:tcBorders/>
            <w:vAlign w:val="center"/>
          </w:tcPr>
          <w:p>
            <w:pPr>
              <w:snapToGrid w:val="0"/>
              <w:jc w:val="left"/>
            </w:pPr>
            <w:r>
              <w:rPr>
                <w:rFonts w:ascii="宋体" w:eastAsia="宋体" w:hAnsi="宋体" w:cs="宋体"/>
                <w:b w:val="0"/>
                <w:i w:val="0"/>
                <w:color w:val="000000"/>
                <w:sz w:val="14"/>
              </w:rPr>
              <w:t xml:space="preserve">能源管理事务</w:t>
            </w:r>
          </w:p>
        </w:tc>
        <w:tc>
          <w:tcPr>
            <w:tcW w:w="116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2111408</w:t>
            </w:r>
          </w:p>
        </w:tc>
        <w:tc>
          <w:tcPr>
            <w:tcW w:w="5240" w:type="dxa"/>
            <w:tcBorders/>
            <w:vAlign w:val="center"/>
          </w:tcPr>
          <w:p>
            <w:pPr>
              <w:snapToGrid w:val="0"/>
              <w:jc w:val="left"/>
            </w:pPr>
            <w:r>
              <w:rPr>
                <w:rFonts w:ascii="宋体" w:eastAsia="宋体" w:hAnsi="宋体" w:cs="宋体"/>
                <w:b w:val="0"/>
                <w:i w:val="0"/>
                <w:color w:val="000000"/>
                <w:sz w:val="14"/>
              </w:rPr>
              <w:t xml:space="preserve">能源管理</w:t>
            </w:r>
          </w:p>
        </w:tc>
        <w:tc>
          <w:tcPr>
            <w:tcW w:w="116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2111408</w:t>
            </w:r>
          </w:p>
        </w:tc>
        <w:tc>
          <w:tcPr>
            <w:tcW w:w="5240" w:type="dxa"/>
            <w:tcBorders/>
            <w:vAlign w:val="center"/>
          </w:tcPr>
          <w:p>
            <w:pPr>
              <w:snapToGrid w:val="0"/>
              <w:jc w:val="left"/>
            </w:pPr>
            <w:r>
              <w:rPr>
                <w:rFonts w:ascii="宋体" w:eastAsia="宋体" w:hAnsi="宋体" w:cs="宋体"/>
                <w:b w:val="0"/>
                <w:i w:val="0"/>
                <w:color w:val="000000"/>
                <w:sz w:val="14"/>
              </w:rPr>
              <w:t xml:space="preserve">2024电力需求侧管理专项资金</w:t>
            </w:r>
          </w:p>
        </w:tc>
        <w:tc>
          <w:tcPr>
            <w:tcW w:w="116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snapToGrid w:val="0"/>
              <w:jc w:val="right"/>
            </w:pPr>
            <w:r>
              <w:rPr>
                <w:rFonts w:ascii="宋体" w:eastAsia="宋体" w:hAnsi="宋体" w:cs="宋体"/>
                <w:b w:val="0"/>
                <w:i w:val="0"/>
                <w:color w:val="000000"/>
                <w:sz w:val="14"/>
              </w:rPr>
              <w:t xml:space="preserve">6,457,100.00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w:t>
            </w:r>
          </w:p>
        </w:tc>
        <w:tc>
          <w:tcPr>
            <w:tcW w:w="5240" w:type="dxa"/>
            <w:tcBorders/>
            <w:vAlign w:val="center"/>
          </w:tcPr>
          <w:p>
            <w:pPr>
              <w:snapToGrid w:val="0"/>
              <w:jc w:val="left"/>
            </w:pPr>
            <w:r>
              <w:rPr>
                <w:rFonts w:ascii="宋体" w:eastAsia="宋体" w:hAnsi="宋体" w:cs="宋体"/>
                <w:b w:val="0"/>
                <w:i w:val="0"/>
                <w:color w:val="000000"/>
                <w:sz w:val="14"/>
              </w:rPr>
              <w:t xml:space="preserve">资源勘探工业信息等支出</w:t>
            </w:r>
          </w:p>
        </w:tc>
        <w:tc>
          <w:tcPr>
            <w:tcW w:w="1160" w:type="dxa"/>
            <w:tcBorders/>
            <w:vAlign w:val="center"/>
          </w:tcPr>
          <w:p>
            <w:pPr>
              <w:snapToGrid w:val="0"/>
              <w:jc w:val="right"/>
            </w:pPr>
            <w:r>
              <w:rPr>
                <w:rFonts w:ascii="宋体" w:eastAsia="宋体" w:hAnsi="宋体" w:cs="宋体"/>
                <w:b w:val="0"/>
                <w:i w:val="0"/>
                <w:color w:val="000000"/>
                <w:sz w:val="14"/>
              </w:rPr>
              <w:t xml:space="preserve">30,844,537.05</w:t>
            </w:r>
          </w:p>
        </w:tc>
        <w:tc>
          <w:tcPr>
            <w:tcW w:w="1240" w:type="dxa"/>
            <w:tcBorders/>
            <w:vAlign w:val="center"/>
          </w:tcPr>
          <w:p>
            <w:pPr>
              <w:snapToGrid w:val="0"/>
              <w:jc w:val="right"/>
            </w:pPr>
            <w:r>
              <w:rPr>
                <w:rFonts w:ascii="宋体" w:eastAsia="宋体" w:hAnsi="宋体" w:cs="宋体"/>
                <w:b w:val="0"/>
                <w:i w:val="0"/>
                <w:color w:val="000000"/>
                <w:sz w:val="14"/>
              </w:rPr>
              <w:t xml:space="preserve">30,844,537.05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21501</w:t>
            </w:r>
          </w:p>
        </w:tc>
        <w:tc>
          <w:tcPr>
            <w:tcW w:w="5240" w:type="dxa"/>
            <w:tcBorders/>
            <w:vAlign w:val="center"/>
          </w:tcPr>
          <w:p>
            <w:pPr>
              <w:snapToGrid w:val="0"/>
              <w:jc w:val="left"/>
            </w:pPr>
            <w:r>
              <w:rPr>
                <w:rFonts w:ascii="宋体" w:eastAsia="宋体" w:hAnsi="宋体" w:cs="宋体"/>
                <w:b w:val="0"/>
                <w:i w:val="0"/>
                <w:color w:val="000000"/>
                <w:sz w:val="14"/>
              </w:rPr>
              <w:t xml:space="preserve">资源勘探开发</w:t>
            </w:r>
          </w:p>
        </w:tc>
        <w:tc>
          <w:tcPr>
            <w:tcW w:w="116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2150102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2150102</w:t>
            </w:r>
          </w:p>
        </w:tc>
        <w:tc>
          <w:tcPr>
            <w:tcW w:w="5240" w:type="dxa"/>
            <w:tcBorders/>
            <w:vAlign w:val="center"/>
          </w:tcPr>
          <w:p>
            <w:pPr>
              <w:snapToGrid w:val="0"/>
              <w:jc w:val="left"/>
            </w:pPr>
            <w:r>
              <w:rPr>
                <w:rFonts w:ascii="宋体" w:eastAsia="宋体" w:hAnsi="宋体" w:cs="宋体"/>
                <w:b w:val="0"/>
                <w:i w:val="0"/>
                <w:color w:val="000000"/>
                <w:sz w:val="14"/>
              </w:rPr>
              <w:t xml:space="preserve">因公出国境专项经费</w:t>
            </w:r>
          </w:p>
        </w:tc>
        <w:tc>
          <w:tcPr>
            <w:tcW w:w="116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snapToGrid w:val="0"/>
              <w:jc w:val="right"/>
            </w:pPr>
            <w:r>
              <w:rPr>
                <w:rFonts w:ascii="宋体" w:eastAsia="宋体" w:hAnsi="宋体" w:cs="宋体"/>
                <w:b w:val="0"/>
                <w:i w:val="0"/>
                <w:color w:val="000000"/>
                <w:sz w:val="14"/>
              </w:rPr>
              <w:t xml:space="preserve">279,342.10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w:t>
            </w:r>
          </w:p>
        </w:tc>
        <w:tc>
          <w:tcPr>
            <w:tcW w:w="5240" w:type="dxa"/>
            <w:tcBorders/>
            <w:vAlign w:val="center"/>
          </w:tcPr>
          <w:p>
            <w:pPr>
              <w:snapToGrid w:val="0"/>
              <w:jc w:val="left"/>
            </w:pPr>
            <w:r>
              <w:rPr>
                <w:rFonts w:ascii="宋体" w:eastAsia="宋体" w:hAnsi="宋体" w:cs="宋体"/>
                <w:b w:val="0"/>
                <w:i w:val="0"/>
                <w:color w:val="000000"/>
                <w:sz w:val="14"/>
              </w:rPr>
              <w:t xml:space="preserve">工业和信息产业监管</w:t>
            </w:r>
          </w:p>
        </w:tc>
        <w:tc>
          <w:tcPr>
            <w:tcW w:w="1160" w:type="dxa"/>
            <w:tcBorders/>
            <w:vAlign w:val="center"/>
          </w:tcPr>
          <w:p>
            <w:pPr>
              <w:snapToGrid w:val="0"/>
              <w:jc w:val="right"/>
            </w:pPr>
            <w:r>
              <w:rPr>
                <w:rFonts w:ascii="宋体" w:eastAsia="宋体" w:hAnsi="宋体" w:cs="宋体"/>
                <w:b w:val="0"/>
                <w:i w:val="0"/>
                <w:color w:val="000000"/>
                <w:sz w:val="14"/>
              </w:rPr>
              <w:t xml:space="preserve">26,078,894.95</w:t>
            </w:r>
          </w:p>
        </w:tc>
        <w:tc>
          <w:tcPr>
            <w:tcW w:w="1240" w:type="dxa"/>
            <w:tcBorders/>
            <w:vAlign w:val="center"/>
          </w:tcPr>
          <w:p>
            <w:pPr>
              <w:snapToGrid w:val="0"/>
              <w:jc w:val="right"/>
            </w:pPr>
            <w:r>
              <w:rPr>
                <w:rFonts w:ascii="宋体" w:eastAsia="宋体" w:hAnsi="宋体" w:cs="宋体"/>
                <w:b w:val="0"/>
                <w:i w:val="0"/>
                <w:color w:val="000000"/>
                <w:sz w:val="14"/>
              </w:rPr>
              <w:t xml:space="preserve">26,078,894.95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22,724,238.87</w:t>
            </w:r>
          </w:p>
        </w:tc>
        <w:tc>
          <w:tcPr>
            <w:tcW w:w="1240" w:type="dxa"/>
            <w:tcBorders/>
            <w:vAlign w:val="center"/>
          </w:tcPr>
          <w:p>
            <w:pPr>
              <w:snapToGrid w:val="0"/>
              <w:jc w:val="right"/>
            </w:pPr>
            <w:r>
              <w:rPr>
                <w:rFonts w:ascii="宋体" w:eastAsia="宋体" w:hAnsi="宋体" w:cs="宋体"/>
                <w:b w:val="0"/>
                <w:i w:val="0"/>
                <w:color w:val="000000"/>
                <w:sz w:val="14"/>
              </w:rPr>
              <w:t xml:space="preserve">22,724,238.87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432,000.00</w:t>
            </w:r>
          </w:p>
        </w:tc>
        <w:tc>
          <w:tcPr>
            <w:tcW w:w="1240" w:type="dxa"/>
            <w:tcBorders/>
            <w:vAlign w:val="center"/>
          </w:tcPr>
          <w:p>
            <w:pPr>
              <w:snapToGrid w:val="0"/>
              <w:jc w:val="right"/>
            </w:pPr>
            <w:r>
              <w:rPr>
                <w:rFonts w:ascii="宋体" w:eastAsia="宋体" w:hAnsi="宋体" w:cs="宋体"/>
                <w:b w:val="0"/>
                <w:i w:val="0"/>
                <w:color w:val="000000"/>
                <w:sz w:val="14"/>
              </w:rPr>
              <w:t xml:space="preserve">432,000.00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运行保障经费</w:t>
            </w:r>
          </w:p>
        </w:tc>
        <w:tc>
          <w:tcPr>
            <w:tcW w:w="1160" w:type="dxa"/>
            <w:tcBorders/>
            <w:vAlign w:val="center"/>
          </w:tcPr>
          <w:p>
            <w:pPr>
              <w:snapToGrid w:val="0"/>
              <w:jc w:val="right"/>
            </w:pPr>
            <w:r>
              <w:rPr>
                <w:rFonts w:ascii="宋体" w:eastAsia="宋体" w:hAnsi="宋体" w:cs="宋体"/>
                <w:b w:val="0"/>
                <w:i w:val="0"/>
                <w:color w:val="000000"/>
                <w:sz w:val="14"/>
              </w:rPr>
              <w:t xml:space="preserve">781,810.00</w:t>
            </w:r>
          </w:p>
        </w:tc>
        <w:tc>
          <w:tcPr>
            <w:tcW w:w="1240" w:type="dxa"/>
            <w:tcBorders/>
            <w:vAlign w:val="center"/>
          </w:tcPr>
          <w:p>
            <w:pPr>
              <w:snapToGrid w:val="0"/>
              <w:jc w:val="right"/>
            </w:pPr>
            <w:r>
              <w:rPr>
                <w:rFonts w:ascii="宋体" w:eastAsia="宋体" w:hAnsi="宋体" w:cs="宋体"/>
                <w:b w:val="0"/>
                <w:i w:val="0"/>
                <w:color w:val="000000"/>
                <w:sz w:val="14"/>
              </w:rPr>
              <w:t xml:space="preserve">781,810.00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19,017,493.55</w:t>
            </w:r>
          </w:p>
        </w:tc>
        <w:tc>
          <w:tcPr>
            <w:tcW w:w="1240" w:type="dxa"/>
            <w:tcBorders/>
            <w:vAlign w:val="center"/>
          </w:tcPr>
          <w:p>
            <w:pPr>
              <w:snapToGrid w:val="0"/>
              <w:jc w:val="right"/>
            </w:pPr>
            <w:r>
              <w:rPr>
                <w:rFonts w:ascii="宋体" w:eastAsia="宋体" w:hAnsi="宋体" w:cs="宋体"/>
                <w:b w:val="0"/>
                <w:i w:val="0"/>
                <w:color w:val="000000"/>
                <w:sz w:val="14"/>
              </w:rPr>
              <w:t xml:space="preserve">19,017,493.55</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80,000.00</w:t>
            </w:r>
          </w:p>
        </w:tc>
        <w:tc>
          <w:tcPr>
            <w:tcW w:w="1240" w:type="dxa"/>
            <w:tcBorders/>
            <w:vAlign w:val="center"/>
          </w:tcPr>
          <w:p>
            <w:pPr>
              <w:snapToGrid w:val="0"/>
              <w:jc w:val="right"/>
            </w:pPr>
            <w:r>
              <w:rPr>
                <w:rFonts w:ascii="宋体" w:eastAsia="宋体" w:hAnsi="宋体" w:cs="宋体"/>
                <w:b w:val="0"/>
                <w:i w:val="0"/>
                <w:color w:val="000000"/>
                <w:sz w:val="14"/>
              </w:rPr>
              <w:t xml:space="preserve">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抚恤金第二批</w:t>
            </w:r>
          </w:p>
        </w:tc>
        <w:tc>
          <w:tcPr>
            <w:tcW w:w="1160" w:type="dxa"/>
            <w:tcBorders/>
            <w:vAlign w:val="center"/>
          </w:tcPr>
          <w:p>
            <w:pPr>
              <w:snapToGrid w:val="0"/>
              <w:jc w:val="right"/>
            </w:pPr>
            <w:r>
              <w:rPr>
                <w:rFonts w:ascii="宋体" w:eastAsia="宋体" w:hAnsi="宋体" w:cs="宋体"/>
                <w:b w:val="0"/>
                <w:i w:val="0"/>
                <w:color w:val="000000"/>
                <w:sz w:val="14"/>
              </w:rPr>
              <w:t xml:space="preserve">38,082.12</w:t>
            </w:r>
          </w:p>
        </w:tc>
        <w:tc>
          <w:tcPr>
            <w:tcW w:w="1240" w:type="dxa"/>
            <w:tcBorders/>
            <w:vAlign w:val="center"/>
          </w:tcPr>
          <w:p>
            <w:pPr>
              <w:snapToGrid w:val="0"/>
              <w:jc w:val="right"/>
            </w:pPr>
            <w:r>
              <w:rPr>
                <w:rFonts w:ascii="宋体" w:eastAsia="宋体" w:hAnsi="宋体" w:cs="宋体"/>
                <w:b w:val="0"/>
                <w:i w:val="0"/>
                <w:color w:val="000000"/>
                <w:sz w:val="14"/>
              </w:rPr>
              <w:t xml:space="preserve">38,082.12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购买保密设备设施等</w:t>
            </w:r>
          </w:p>
        </w:tc>
        <w:tc>
          <w:tcPr>
            <w:tcW w:w="1160" w:type="dxa"/>
            <w:tcBorders/>
            <w:vAlign w:val="center"/>
          </w:tcPr>
          <w:p>
            <w:pPr>
              <w:snapToGrid w:val="0"/>
              <w:jc w:val="right"/>
            </w:pPr>
            <w:r>
              <w:rPr>
                <w:rFonts w:ascii="宋体" w:eastAsia="宋体" w:hAnsi="宋体" w:cs="宋体"/>
                <w:b w:val="0"/>
                <w:i w:val="0"/>
                <w:color w:val="000000"/>
                <w:sz w:val="14"/>
              </w:rPr>
              <w:t xml:space="preserve">450,000.00</w:t>
            </w:r>
          </w:p>
        </w:tc>
        <w:tc>
          <w:tcPr>
            <w:tcW w:w="1240" w:type="dxa"/>
            <w:tcBorders/>
            <w:vAlign w:val="center"/>
          </w:tcPr>
          <w:p>
            <w:pPr>
              <w:snapToGrid w:val="0"/>
              <w:jc w:val="right"/>
            </w:pPr>
            <w:r>
              <w:rPr>
                <w:rFonts w:ascii="宋体" w:eastAsia="宋体" w:hAnsi="宋体" w:cs="宋体"/>
                <w:b w:val="0"/>
                <w:i w:val="0"/>
                <w:color w:val="000000"/>
                <w:sz w:val="14"/>
              </w:rPr>
              <w:t xml:space="preserve">450,000.00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抚恤金第一批</w:t>
            </w:r>
          </w:p>
        </w:tc>
        <w:tc>
          <w:tcPr>
            <w:tcW w:w="1160" w:type="dxa"/>
            <w:tcBorders/>
            <w:vAlign w:val="center"/>
          </w:tcPr>
          <w:p>
            <w:pPr>
              <w:snapToGrid w:val="0"/>
              <w:jc w:val="right"/>
            </w:pPr>
            <w:r>
              <w:rPr>
                <w:rFonts w:ascii="宋体" w:eastAsia="宋体" w:hAnsi="宋体" w:cs="宋体"/>
                <w:b w:val="0"/>
                <w:i w:val="0"/>
                <w:color w:val="000000"/>
                <w:sz w:val="14"/>
              </w:rPr>
              <w:t xml:space="preserve">299,939.00</w:t>
            </w:r>
          </w:p>
        </w:tc>
        <w:tc>
          <w:tcPr>
            <w:tcW w:w="1240" w:type="dxa"/>
            <w:tcBorders/>
            <w:vAlign w:val="center"/>
          </w:tcPr>
          <w:p>
            <w:pPr>
              <w:snapToGrid w:val="0"/>
              <w:jc w:val="right"/>
            </w:pPr>
            <w:r>
              <w:rPr>
                <w:rFonts w:ascii="宋体" w:eastAsia="宋体" w:hAnsi="宋体" w:cs="宋体"/>
                <w:b w:val="0"/>
                <w:i w:val="0"/>
                <w:color w:val="000000"/>
                <w:sz w:val="14"/>
              </w:rPr>
              <w:t xml:space="preserve">299,939.00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2024年制造业高质量协同发展项目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925,760.00</w:t>
            </w:r>
          </w:p>
        </w:tc>
        <w:tc>
          <w:tcPr>
            <w:tcW w:w="1240" w:type="dxa"/>
            <w:tcBorders/>
            <w:vAlign w:val="center"/>
          </w:tcPr>
          <w:p>
            <w:pPr>
              <w:snapToGrid w:val="0"/>
              <w:jc w:val="right"/>
            </w:pPr>
            <w:r>
              <w:rPr>
                <w:rFonts w:ascii="宋体" w:eastAsia="宋体" w:hAnsi="宋体" w:cs="宋体"/>
                <w:b w:val="0"/>
                <w:i w:val="0"/>
                <w:color w:val="000000"/>
                <w:sz w:val="14"/>
              </w:rPr>
              <w:t xml:space="preserve">925,760.00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制造业高质量协同发展项目</w:t>
            </w:r>
          </w:p>
        </w:tc>
        <w:tc>
          <w:tcPr>
            <w:tcW w:w="1160" w:type="dxa"/>
            <w:tcBorders/>
            <w:vAlign w:val="center"/>
          </w:tcPr>
          <w:p>
            <w:pPr>
              <w:snapToGrid w:val="0"/>
              <w:jc w:val="right"/>
            </w:pPr>
            <w:r>
              <w:rPr>
                <w:rFonts w:ascii="宋体" w:eastAsia="宋体" w:hAnsi="宋体" w:cs="宋体"/>
                <w:b w:val="0"/>
                <w:i w:val="0"/>
                <w:color w:val="000000"/>
                <w:sz w:val="14"/>
              </w:rPr>
              <w:t xml:space="preserve">249,326.00</w:t>
            </w:r>
          </w:p>
        </w:tc>
        <w:tc>
          <w:tcPr>
            <w:tcW w:w="1240" w:type="dxa"/>
            <w:tcBorders/>
            <w:vAlign w:val="center"/>
          </w:tcPr>
          <w:p>
            <w:pPr>
              <w:snapToGrid w:val="0"/>
              <w:jc w:val="right"/>
            </w:pPr>
            <w:r>
              <w:rPr>
                <w:rFonts w:ascii="宋体" w:eastAsia="宋体" w:hAnsi="宋体" w:cs="宋体"/>
                <w:b w:val="0"/>
                <w:i w:val="0"/>
                <w:color w:val="000000"/>
                <w:sz w:val="14"/>
              </w:rPr>
              <w:t xml:space="preserve">249,326.00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2150502</w:t>
            </w:r>
          </w:p>
        </w:tc>
        <w:tc>
          <w:tcPr>
            <w:tcW w:w="524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160" w:type="dxa"/>
            <w:tcBorders/>
            <w:vAlign w:val="center"/>
          </w:tcPr>
          <w:p>
            <w:pPr>
              <w:snapToGrid w:val="0"/>
              <w:jc w:val="right"/>
            </w:pPr>
            <w:r>
              <w:rPr>
                <w:rFonts w:ascii="宋体" w:eastAsia="宋体" w:hAnsi="宋体" w:cs="宋体"/>
                <w:b w:val="0"/>
                <w:i w:val="0"/>
                <w:color w:val="000000"/>
                <w:sz w:val="14"/>
              </w:rPr>
              <w:t xml:space="preserve">449,828.20</w:t>
            </w:r>
          </w:p>
        </w:tc>
        <w:tc>
          <w:tcPr>
            <w:tcW w:w="1240" w:type="dxa"/>
            <w:tcBorders/>
            <w:vAlign w:val="center"/>
          </w:tcPr>
          <w:p>
            <w:pPr>
              <w:snapToGrid w:val="0"/>
              <w:jc w:val="right"/>
            </w:pPr>
            <w:r>
              <w:rPr>
                <w:rFonts w:ascii="宋体" w:eastAsia="宋体" w:hAnsi="宋体" w:cs="宋体"/>
                <w:b w:val="0"/>
                <w:i w:val="0"/>
                <w:color w:val="000000"/>
                <w:sz w:val="14"/>
              </w:rPr>
              <w:t xml:space="preserve">449,828.20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无线电及信息通信监管</w:t>
            </w:r>
          </w:p>
        </w:tc>
        <w:tc>
          <w:tcPr>
            <w:tcW w:w="1160" w:type="dxa"/>
            <w:tcBorders/>
            <w:vAlign w:val="center"/>
          </w:tcPr>
          <w:p>
            <w:pPr>
              <w:snapToGrid w:val="0"/>
              <w:jc w:val="right"/>
            </w:pPr>
            <w:r>
              <w:rPr>
                <w:rFonts w:ascii="宋体" w:eastAsia="宋体" w:hAnsi="宋体" w:cs="宋体"/>
                <w:b w:val="0"/>
                <w:i w:val="0"/>
                <w:color w:val="000000"/>
                <w:sz w:val="14"/>
              </w:rPr>
              <w:t xml:space="preserve">3,354,656.08</w:t>
            </w:r>
          </w:p>
        </w:tc>
        <w:tc>
          <w:tcPr>
            <w:tcW w:w="1240" w:type="dxa"/>
            <w:tcBorders/>
            <w:vAlign w:val="center"/>
          </w:tcPr>
          <w:p>
            <w:pPr>
              <w:snapToGrid w:val="0"/>
              <w:jc w:val="right"/>
            </w:pPr>
            <w:r>
              <w:rPr>
                <w:rFonts w:ascii="宋体" w:eastAsia="宋体" w:hAnsi="宋体" w:cs="宋体"/>
                <w:b w:val="0"/>
                <w:i w:val="0"/>
                <w:color w:val="000000"/>
                <w:sz w:val="14"/>
              </w:rPr>
              <w:t xml:space="preserve">3,354,656.08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无线电技术设施建设-中央</w:t>
            </w:r>
          </w:p>
        </w:tc>
        <w:tc>
          <w:tcPr>
            <w:tcW w:w="1160" w:type="dxa"/>
            <w:tcBorders/>
            <w:vAlign w:val="center"/>
          </w:tcPr>
          <w:p>
            <w:pPr>
              <w:snapToGrid w:val="0"/>
              <w:jc w:val="right"/>
            </w:pPr>
            <w:r>
              <w:rPr>
                <w:rFonts w:ascii="宋体" w:eastAsia="宋体" w:hAnsi="宋体" w:cs="宋体"/>
                <w:b w:val="0"/>
                <w:i w:val="0"/>
                <w:color w:val="000000"/>
                <w:sz w:val="14"/>
              </w:rPr>
              <w:t xml:space="preserve">489,900.00</w:t>
            </w:r>
          </w:p>
        </w:tc>
        <w:tc>
          <w:tcPr>
            <w:tcW w:w="1240" w:type="dxa"/>
            <w:tcBorders/>
            <w:vAlign w:val="center"/>
          </w:tcPr>
          <w:p>
            <w:pPr>
              <w:snapToGrid w:val="0"/>
              <w:jc w:val="right"/>
            </w:pPr>
            <w:r>
              <w:rPr>
                <w:rFonts w:ascii="宋体" w:eastAsia="宋体" w:hAnsi="宋体" w:cs="宋体"/>
                <w:b w:val="0"/>
                <w:i w:val="0"/>
                <w:color w:val="000000"/>
                <w:sz w:val="14"/>
              </w:rPr>
              <w:t xml:space="preserve">489,900.00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无线电管理专项监管-中央</w:t>
            </w:r>
          </w:p>
        </w:tc>
        <w:tc>
          <w:tcPr>
            <w:tcW w:w="1160" w:type="dxa"/>
            <w:tcBorders/>
            <w:vAlign w:val="center"/>
          </w:tcPr>
          <w:p>
            <w:pPr>
              <w:snapToGrid w:val="0"/>
              <w:jc w:val="right"/>
            </w:pPr>
            <w:r>
              <w:rPr>
                <w:rFonts w:ascii="宋体" w:eastAsia="宋体" w:hAnsi="宋体" w:cs="宋体"/>
                <w:b w:val="0"/>
                <w:i w:val="0"/>
                <w:color w:val="000000"/>
                <w:sz w:val="14"/>
              </w:rPr>
              <w:t xml:space="preserve">109,000.00</w:t>
            </w:r>
          </w:p>
        </w:tc>
        <w:tc>
          <w:tcPr>
            <w:tcW w:w="1240" w:type="dxa"/>
            <w:tcBorders/>
            <w:vAlign w:val="center"/>
          </w:tcPr>
          <w:p>
            <w:pPr>
              <w:snapToGrid w:val="0"/>
              <w:jc w:val="right"/>
            </w:pPr>
            <w:r>
              <w:rPr>
                <w:rFonts w:ascii="宋体" w:eastAsia="宋体" w:hAnsi="宋体" w:cs="宋体"/>
                <w:b w:val="0"/>
                <w:i w:val="0"/>
                <w:color w:val="000000"/>
                <w:sz w:val="14"/>
              </w:rPr>
              <w:t xml:space="preserve">109,000.00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无线电技术设备运维-中央</w:t>
            </w:r>
          </w:p>
        </w:tc>
        <w:tc>
          <w:tcPr>
            <w:tcW w:w="1160" w:type="dxa"/>
            <w:tcBorders/>
            <w:vAlign w:val="center"/>
          </w:tcPr>
          <w:p>
            <w:pPr>
              <w:snapToGrid w:val="0"/>
              <w:jc w:val="right"/>
            </w:pPr>
            <w:r>
              <w:rPr>
                <w:rFonts w:ascii="宋体" w:eastAsia="宋体" w:hAnsi="宋体" w:cs="宋体"/>
                <w:b w:val="0"/>
                <w:i w:val="0"/>
                <w:color w:val="000000"/>
                <w:sz w:val="14"/>
              </w:rPr>
              <w:t xml:space="preserve">103,356.08</w:t>
            </w:r>
          </w:p>
        </w:tc>
        <w:tc>
          <w:tcPr>
            <w:tcW w:w="1240" w:type="dxa"/>
            <w:tcBorders/>
            <w:vAlign w:val="center"/>
          </w:tcPr>
          <w:p>
            <w:pPr>
              <w:snapToGrid w:val="0"/>
              <w:jc w:val="right"/>
            </w:pPr>
            <w:r>
              <w:rPr>
                <w:rFonts w:ascii="宋体" w:eastAsia="宋体" w:hAnsi="宋体" w:cs="宋体"/>
                <w:b w:val="0"/>
                <w:i w:val="0"/>
                <w:color w:val="000000"/>
                <w:sz w:val="14"/>
              </w:rPr>
              <w:t xml:space="preserve">103,356.08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无线电技术设施运行维护-中央</w:t>
            </w:r>
          </w:p>
        </w:tc>
        <w:tc>
          <w:tcPr>
            <w:tcW w:w="1160" w:type="dxa"/>
            <w:tcBorders/>
            <w:vAlign w:val="center"/>
          </w:tcPr>
          <w:p>
            <w:pPr>
              <w:snapToGrid w:val="0"/>
              <w:jc w:val="right"/>
            </w:pPr>
            <w:r>
              <w:rPr>
                <w:rFonts w:ascii="宋体" w:eastAsia="宋体" w:hAnsi="宋体" w:cs="宋体"/>
                <w:b w:val="0"/>
                <w:i w:val="0"/>
                <w:color w:val="000000"/>
                <w:sz w:val="14"/>
              </w:rPr>
              <w:t xml:space="preserve">160,000.00</w:t>
            </w:r>
          </w:p>
        </w:tc>
        <w:tc>
          <w:tcPr>
            <w:tcW w:w="1240" w:type="dxa"/>
            <w:tcBorders/>
            <w:vAlign w:val="center"/>
          </w:tcPr>
          <w:p>
            <w:pPr>
              <w:snapToGrid w:val="0"/>
              <w:jc w:val="right"/>
            </w:pPr>
            <w:r>
              <w:rPr>
                <w:rFonts w:ascii="宋体" w:eastAsia="宋体" w:hAnsi="宋体" w:cs="宋体"/>
                <w:b w:val="0"/>
                <w:i w:val="0"/>
                <w:color w:val="000000"/>
                <w:sz w:val="14"/>
              </w:rPr>
              <w:t xml:space="preserve">160,000.00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无线电技术设备运维-中央</w:t>
            </w:r>
          </w:p>
        </w:tc>
        <w:tc>
          <w:tcPr>
            <w:tcW w:w="1160" w:type="dxa"/>
            <w:tcBorders/>
            <w:vAlign w:val="center"/>
          </w:tcPr>
          <w:p>
            <w:pPr>
              <w:snapToGrid w:val="0"/>
              <w:jc w:val="right"/>
            </w:pPr>
            <w:r>
              <w:rPr>
                <w:rFonts w:ascii="宋体" w:eastAsia="宋体" w:hAnsi="宋体" w:cs="宋体"/>
                <w:b w:val="0"/>
                <w:i w:val="0"/>
                <w:color w:val="000000"/>
                <w:sz w:val="14"/>
              </w:rPr>
              <w:t xml:space="preserve">24,000.00</w:t>
            </w:r>
          </w:p>
        </w:tc>
        <w:tc>
          <w:tcPr>
            <w:tcW w:w="1240" w:type="dxa"/>
            <w:tcBorders/>
            <w:vAlign w:val="center"/>
          </w:tcPr>
          <w:p>
            <w:pPr>
              <w:snapToGrid w:val="0"/>
              <w:jc w:val="right"/>
            </w:pPr>
            <w:r>
              <w:rPr>
                <w:rFonts w:ascii="宋体" w:eastAsia="宋体" w:hAnsi="宋体" w:cs="宋体"/>
                <w:b w:val="0"/>
                <w:i w:val="0"/>
                <w:color w:val="000000"/>
                <w:sz w:val="14"/>
              </w:rPr>
              <w:t xml:space="preserve">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无线电频率审批相关支持服务项目-中央</w:t>
            </w:r>
          </w:p>
        </w:tc>
        <w:tc>
          <w:tcPr>
            <w:tcW w:w="1160" w:type="dxa"/>
            <w:tcBorders/>
            <w:vAlign w:val="center"/>
          </w:tcPr>
          <w:p>
            <w:pPr>
              <w:snapToGrid w:val="0"/>
              <w:jc w:val="right"/>
            </w:pPr>
            <w:r>
              <w:rPr>
                <w:rFonts w:ascii="宋体" w:eastAsia="宋体" w:hAnsi="宋体" w:cs="宋体"/>
                <w:b w:val="0"/>
                <w:i w:val="0"/>
                <w:color w:val="000000"/>
                <w:sz w:val="14"/>
              </w:rPr>
              <w:t xml:space="preserve">2,350,400.00</w:t>
            </w:r>
          </w:p>
        </w:tc>
        <w:tc>
          <w:tcPr>
            <w:tcW w:w="1240" w:type="dxa"/>
            <w:tcBorders/>
            <w:vAlign w:val="center"/>
          </w:tcPr>
          <w:p>
            <w:pPr>
              <w:snapToGrid w:val="0"/>
              <w:jc w:val="right"/>
            </w:pPr>
            <w:r>
              <w:rPr>
                <w:rFonts w:ascii="宋体" w:eastAsia="宋体" w:hAnsi="宋体" w:cs="宋体"/>
                <w:b w:val="0"/>
                <w:i w:val="0"/>
                <w:color w:val="000000"/>
                <w:sz w:val="14"/>
              </w:rPr>
              <w:t xml:space="preserve">2,350,400.00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2150508</w:t>
            </w:r>
          </w:p>
        </w:tc>
        <w:tc>
          <w:tcPr>
            <w:tcW w:w="5240" w:type="dxa"/>
            <w:tcBorders/>
            <w:vAlign w:val="center"/>
          </w:tcPr>
          <w:p>
            <w:pPr>
              <w:snapToGrid w:val="0"/>
              <w:jc w:val="left"/>
            </w:pPr>
            <w:r>
              <w:rPr>
                <w:rFonts w:ascii="宋体" w:eastAsia="宋体" w:hAnsi="宋体" w:cs="宋体"/>
                <w:b w:val="0"/>
                <w:i w:val="0"/>
                <w:color w:val="000000"/>
                <w:sz w:val="14"/>
              </w:rPr>
              <w:t xml:space="preserve">无线电专项监管-中央</w:t>
            </w:r>
          </w:p>
        </w:tc>
        <w:tc>
          <w:tcPr>
            <w:tcW w:w="1160" w:type="dxa"/>
            <w:tcBorders/>
            <w:vAlign w:val="center"/>
          </w:tcPr>
          <w:p>
            <w:pPr>
              <w:snapToGrid w:val="0"/>
              <w:jc w:val="right"/>
            </w:pPr>
            <w:r>
              <w:rPr>
                <w:rFonts w:ascii="宋体" w:eastAsia="宋体" w:hAnsi="宋体" w:cs="宋体"/>
                <w:b w:val="0"/>
                <w:i w:val="0"/>
                <w:color w:val="000000"/>
                <w:sz w:val="14"/>
              </w:rPr>
              <w:t xml:space="preserve">118,000.00</w:t>
            </w:r>
          </w:p>
        </w:tc>
        <w:tc>
          <w:tcPr>
            <w:tcW w:w="1240" w:type="dxa"/>
            <w:tcBorders/>
            <w:vAlign w:val="center"/>
          </w:tcPr>
          <w:p>
            <w:pPr>
              <w:snapToGrid w:val="0"/>
              <w:jc w:val="right"/>
            </w:pPr>
            <w:r>
              <w:rPr>
                <w:rFonts w:ascii="宋体" w:eastAsia="宋体" w:hAnsi="宋体" w:cs="宋体"/>
                <w:b w:val="0"/>
                <w:i w:val="0"/>
                <w:color w:val="000000"/>
                <w:sz w:val="14"/>
              </w:rPr>
              <w:t xml:space="preserve">118,000.00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21508</w:t>
            </w:r>
          </w:p>
        </w:tc>
        <w:tc>
          <w:tcPr>
            <w:tcW w:w="5240" w:type="dxa"/>
            <w:tcBorders/>
            <w:vAlign w:val="center"/>
          </w:tcPr>
          <w:p>
            <w:pPr>
              <w:snapToGrid w:val="0"/>
              <w:jc w:val="left"/>
            </w:pPr>
            <w:r>
              <w:rPr>
                <w:rFonts w:ascii="宋体" w:eastAsia="宋体" w:hAnsi="宋体" w:cs="宋体"/>
                <w:b w:val="0"/>
                <w:i w:val="0"/>
                <w:color w:val="000000"/>
                <w:sz w:val="14"/>
              </w:rPr>
              <w:t xml:space="preserve">支持中小企业发展和管理支出</w:t>
            </w:r>
          </w:p>
        </w:tc>
        <w:tc>
          <w:tcPr>
            <w:tcW w:w="116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2150805</w:t>
            </w:r>
          </w:p>
        </w:tc>
        <w:tc>
          <w:tcPr>
            <w:tcW w:w="5240" w:type="dxa"/>
            <w:tcBorders/>
            <w:vAlign w:val="center"/>
          </w:tcPr>
          <w:p>
            <w:pPr>
              <w:snapToGrid w:val="0"/>
              <w:jc w:val="left"/>
            </w:pPr>
            <w:r>
              <w:rPr>
                <w:rFonts w:ascii="宋体" w:eastAsia="宋体" w:hAnsi="宋体" w:cs="宋体"/>
                <w:b w:val="0"/>
                <w:i w:val="0"/>
                <w:color w:val="000000"/>
                <w:sz w:val="14"/>
              </w:rPr>
              <w:t xml:space="preserve">中小企业发展专项</w:t>
            </w:r>
          </w:p>
        </w:tc>
        <w:tc>
          <w:tcPr>
            <w:tcW w:w="116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2150805</w:t>
            </w:r>
          </w:p>
        </w:tc>
        <w:tc>
          <w:tcPr>
            <w:tcW w:w="5240" w:type="dxa"/>
            <w:tcBorders/>
            <w:vAlign w:val="center"/>
          </w:tcPr>
          <w:p>
            <w:pPr>
              <w:snapToGrid w:val="0"/>
              <w:jc w:val="left"/>
            </w:pPr>
            <w:r>
              <w:rPr>
                <w:rFonts w:ascii="宋体" w:eastAsia="宋体" w:hAnsi="宋体" w:cs="宋体"/>
                <w:b w:val="0"/>
                <w:i w:val="0"/>
                <w:color w:val="000000"/>
                <w:sz w:val="14"/>
              </w:rPr>
              <w:t xml:space="preserve">制造业方向——中小企业发展专项</w:t>
            </w:r>
          </w:p>
        </w:tc>
        <w:tc>
          <w:tcPr>
            <w:tcW w:w="116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snapToGrid w:val="0"/>
              <w:jc w:val="right"/>
            </w:pPr>
            <w:r>
              <w:rPr>
                <w:rFonts w:ascii="宋体" w:eastAsia="宋体" w:hAnsi="宋体" w:cs="宋体"/>
                <w:b w:val="0"/>
                <w:i w:val="0"/>
                <w:color w:val="000000"/>
                <w:sz w:val="14"/>
              </w:rPr>
              <w:t xml:space="preserve">4,486,300.00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39,763,600.00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w:t>
            </w:r>
          </w:p>
        </w:tc>
        <w:tc>
          <w:tcPr>
            <w:tcW w:w="524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39,763,600.00</w:t>
            </w: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19,881,800.00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2230208</w:t>
            </w:r>
          </w:p>
        </w:tc>
        <w:tc>
          <w:tcPr>
            <w:tcW w:w="5240" w:type="dxa"/>
            <w:tcBorders/>
            <w:vAlign w:val="center"/>
          </w:tcPr>
          <w:p>
            <w:pPr>
              <w:snapToGrid w:val="0"/>
              <w:jc w:val="left"/>
            </w:pPr>
            <w:r>
              <w:rPr>
                <w:rFonts w:ascii="宋体" w:eastAsia="宋体" w:hAnsi="宋体" w:cs="宋体"/>
                <w:b w:val="0"/>
                <w:i w:val="0"/>
                <w:color w:val="000000"/>
                <w:sz w:val="14"/>
              </w:rPr>
              <w:t xml:space="preserve">金融企业资本性支出</w:t>
            </w:r>
          </w:p>
        </w:tc>
        <w:tc>
          <w:tcPr>
            <w:tcW w:w="1160" w:type="dxa"/>
            <w:tcBorders/>
            <w:vAlign w:val="center"/>
          </w:tcPr>
          <w:p>
            <w:pPr>
              <w:snapToGrid w:val="0"/>
              <w:jc w:val="right"/>
            </w:pPr>
            <w:r>
              <w:rPr>
                <w:rFonts w:ascii="宋体" w:eastAsia="宋体" w:hAnsi="宋体" w:cs="宋体"/>
                <w:b w:val="0"/>
                <w:i w:val="0"/>
                <w:color w:val="000000"/>
                <w:sz w:val="14"/>
              </w:rPr>
              <w:t xml:space="preserve">24,000,000.00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2230208</w:t>
            </w:r>
          </w:p>
        </w:tc>
        <w:tc>
          <w:tcPr>
            <w:tcW w:w="5240" w:type="dxa"/>
            <w:tcBorders/>
            <w:vAlign w:val="center"/>
          </w:tcPr>
          <w:p>
            <w:pPr>
              <w:snapToGrid w:val="0"/>
              <w:jc w:val="left"/>
            </w:pPr>
            <w:r>
              <w:rPr>
                <w:rFonts w:ascii="宋体" w:eastAsia="宋体" w:hAnsi="宋体" w:cs="宋体"/>
                <w:b w:val="0"/>
                <w:i w:val="0"/>
                <w:color w:val="000000"/>
                <w:sz w:val="14"/>
              </w:rPr>
              <w:t xml:space="preserve">天津市中小企业信用融资担保有限公司资本金注入项目</w:t>
            </w:r>
          </w:p>
        </w:tc>
        <w:tc>
          <w:tcPr>
            <w:tcW w:w="1160" w:type="dxa"/>
            <w:tcBorders/>
            <w:vAlign w:val="center"/>
          </w:tcPr>
          <w:p>
            <w:pPr>
              <w:snapToGrid w:val="0"/>
              <w:jc w:val="right"/>
            </w:pPr>
            <w:r>
              <w:rPr>
                <w:rFonts w:ascii="宋体" w:eastAsia="宋体" w:hAnsi="宋体" w:cs="宋体"/>
                <w:b w:val="0"/>
                <w:i w:val="0"/>
                <w:color w:val="000000"/>
                <w:sz w:val="14"/>
              </w:rPr>
              <w:t xml:space="preserve">24,000,000.00</w:t>
            </w: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12,000,000.00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15,763,600.00</w:t>
            </w: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增强天津世智会展有限公司、天津工研科技发展有限公司资本实力</w:t>
            </w:r>
          </w:p>
        </w:tc>
        <w:tc>
          <w:tcPr>
            <w:tcW w:w="1160" w:type="dxa"/>
            <w:tcBorders/>
            <w:vAlign w:val="center"/>
          </w:tcPr>
          <w:p>
            <w:pPr>
              <w:snapToGrid w:val="0"/>
              <w:jc w:val="right"/>
            </w:pPr>
            <w:r>
              <w:rPr>
                <w:rFonts w:ascii="宋体" w:eastAsia="宋体" w:hAnsi="宋体" w:cs="宋体"/>
                <w:b w:val="0"/>
                <w:i w:val="0"/>
                <w:color w:val="000000"/>
                <w:sz w:val="14"/>
              </w:rPr>
              <w:t xml:space="preserve">7,933,600.00</w:t>
            </w:r>
          </w:p>
        </w:tc>
        <w:tc>
          <w:tcPr>
            <w:tcW w:w="1240" w:type="dxa"/>
            <w:tcBorders/>
            <w:vAlign w:val="center"/>
          </w:tcPr>
          <w:p>
            <w:pPr>
              <w:snapToGrid w:val="0"/>
              <w:jc w:val="right"/>
            </w:pPr>
            <w:r>
              <w:rPr>
                <w:rFonts w:ascii="宋体" w:eastAsia="宋体" w:hAnsi="宋体" w:cs="宋体"/>
                <w:b w:val="0"/>
                <w:i w:val="0"/>
                <w:color w:val="000000"/>
                <w:sz w:val="14"/>
              </w:rPr>
              <w:t xml:space="preserve">51,800.00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7,881,800.00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7,830,000.00</w:t>
            </w:r>
          </w:p>
        </w:tc>
        <w:tc>
          <w:tcPr>
            <w:tcW w:w="1240" w:type="dxa"/>
            <w:tcBorders/>
            <w:vAlign w:val="center"/>
          </w:tcPr>
          <w:p>
            <w:pPr>
              <w:snapToGrid w:val="0"/>
              <w:jc w:val="right"/>
            </w:pPr>
            <w:r>
              <w:rPr>
                <w:rFonts w:ascii="宋体" w:eastAsia="宋体" w:hAnsi="宋体" w:cs="宋体"/>
                <w:b w:val="0"/>
                <w:i w:val="0"/>
                <w:color w:val="000000"/>
                <w:sz w:val="14"/>
              </w:rPr>
              <w:t xml:space="preserve">7,830,000.00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2299999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snapToGrid w:val="0"/>
              <w:jc w:val="right"/>
            </w:pPr>
            <w:r>
              <w:rPr>
                <w:rFonts w:ascii="宋体" w:eastAsia="宋体" w:hAnsi="宋体" w:cs="宋体"/>
                <w:b w:val="0"/>
                <w:i w:val="0"/>
                <w:color w:val="000000"/>
                <w:sz w:val="14"/>
              </w:rPr>
              <w:t xml:space="preserve">37,862,350.00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429281603"/>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天津市工业和信息化局（本级）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467,566,833.11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增加103,414,362.08元，增长28.399%</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一般公共预算财政拨款收入444,080,500.90元、国有资本经营预算财政拨款收入19,881,800.00元、其他收入20,509.68元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8,041,807.67元、卫生健康支出3,752,328.79元、节能环保支出65,327,100.00元、资源勘探工业信息等支出99,974,744.53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天津市工业和信息化局（本级）</w:t>
      </w:r>
      <w:r>
        <w:rPr>
          <w:rFonts w:eastAsia="仿宋_GB2312" w:hint="eastAsia"/>
          <w:sz w:val="30"/>
          <w:szCs w:val="30"/>
        </w:rPr>
        <w:t xml:space="preserve">2024年度本年收入合计</w:t>
      </w:r>
      <w:r>
        <w:rPr>
          <w:rFonts w:eastAsia="仿宋_GB2312" w:hint="eastAsia"/>
          <w:sz w:val="30"/>
          <w:szCs w:val="30"/>
        </w:rPr>
        <w:t xml:space="preserve">463,982,810.58</w:t>
      </w:r>
      <w:r>
        <w:rPr>
          <w:rFonts w:eastAsia="仿宋_GB2312" w:hint="eastAsia"/>
          <w:sz w:val="30"/>
          <w:szCs w:val="30"/>
        </w:rPr>
        <w:t xml:space="preserve">元，与2023年度相比</w:t>
      </w:r>
      <w:r>
        <w:rPr>
          <w:rFonts w:eastAsia="仿宋_GB2312" w:hint="eastAsia"/>
          <w:sz w:val="30"/>
          <w:szCs w:val="30"/>
        </w:rPr>
        <w:t xml:space="preserve">增加104,844,747.22元，</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工业领域设备更新项目、制造业重点产业链高质量发展等对企业补助经费增加，项目收入增加</w:t>
      </w:r>
      <w:r>
        <w:rPr>
          <w:rFonts w:eastAsia="仿宋_GB2312" w:hint="eastAsia"/>
          <w:sz w:val="30"/>
          <w:szCs w:val="30"/>
        </w:rPr>
        <w:t xml:space="preserve">。其中：</w:t>
      </w:r>
      <w:r>
        <w:rPr>
          <w:rFonts w:eastAsia="仿宋_GB2312" w:hint="eastAsia"/>
          <w:sz w:val="30"/>
          <w:szCs w:val="30"/>
        </w:rPr>
        <w:t xml:space="preserve">一般公共预算财政拨款收入444,080,500.90元，占95.711%；国有资本经营预算财政拨款收入19,881,800.00元，占4.285%；其他收入20,509.68元，占0.004%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465,225,948.99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增加104,653,014.73元，</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工业领域设备更新项目、制造业重点产业链高质量发展等对企业补助经费支出增加</w:t>
      </w:r>
      <w:r>
        <w:rPr>
          <w:rFonts w:eastAsia="仿宋_GB2312" w:hint="eastAsia"/>
          <w:sz w:val="30"/>
          <w:szCs w:val="30"/>
        </w:rPr>
        <w:t xml:space="preserve">。其中：</w:t>
      </w:r>
      <w:r>
        <w:rPr>
          <w:rFonts w:eastAsia="仿宋_GB2312" w:hint="eastAsia"/>
          <w:sz w:val="30"/>
          <w:szCs w:val="30"/>
        </w:rPr>
        <w:t xml:space="preserve">基本支出80,924,343.94元，占17.395%；项目支出384,301,605.05元，占82.605%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天津市工业和信息化局（本级）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465,937,750.72</w:t>
      </w:r>
      <w:r>
        <w:rPr>
          <w:rFonts w:eastAsia="仿宋_GB2312" w:hint="eastAsia"/>
          <w:sz w:val="30"/>
          <w:szCs w:val="30"/>
        </w:rPr>
        <w:t xml:space="preserve">元。与2023年度相比，财政拨款收、支总计各</w:t>
      </w:r>
      <w:r>
        <w:rPr>
          <w:rFonts w:eastAsia="仿宋_GB2312" w:hint="eastAsia"/>
          <w:sz w:val="30"/>
          <w:szCs w:val="30"/>
        </w:rPr>
        <w:t xml:space="preserve">增加106,746,411.23元，增长29.719%，</w:t>
      </w:r>
      <w:r>
        <w:rPr>
          <w:rFonts w:eastAsia="仿宋_GB2312" w:hint="eastAsia"/>
          <w:sz w:val="30"/>
          <w:szCs w:val="30"/>
        </w:rPr>
        <w:t xml:space="preserve">主要原因是</w:t>
      </w:r>
      <w:r>
        <w:rPr>
          <w:rFonts w:eastAsia="仿宋_GB2312" w:hint="eastAsia"/>
          <w:sz w:val="30"/>
          <w:szCs w:val="30"/>
        </w:rPr>
        <w:t xml:space="preserve">工业领域设备更新项目、制造业重点产业链高质量发展等对企业补助经费支出增加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一般公共预算财政拨款444,080,500.90元、国有资本经营预算财政拨款19,881,800.00元、年初财政拨款结转和结余1,975,449.82元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230,385,818.00元、社会保障和就业支出8,041,807.67元、卫生健康支出3,752,328.79元、节能环保支出65,327,100.00元、资源勘探工业信息等支出99,272,610.05元、国有资本经营预算支出19,881,800.00元、其他支出37,862,350.00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天津市工业和信息化局（本级）2024年度部门决算一般公共预算财政拨款支出合计444,642,014.51元，占本年支出合计的95.575%。与2023年度相比，一般公共预算财政拨款支出</w:t>
      </w:r>
      <w:r>
        <w:rPr>
          <w:rFonts w:eastAsia="仿宋_GB2312" w:hint="eastAsia"/>
          <w:sz w:val="30"/>
          <w:szCs w:val="30"/>
        </w:rPr>
        <w:t xml:space="preserve">增加87,432,939.08元</w:t>
      </w:r>
      <w:r>
        <w:rPr>
          <w:rFonts w:eastAsia="仿宋_GB2312" w:hint="eastAsia"/>
          <w:sz w:val="30"/>
          <w:szCs w:val="30"/>
        </w:rPr>
        <w:t xml:space="preserve">，增长24.477%</w:t>
      </w:r>
      <w:r>
        <w:rPr>
          <w:rFonts w:eastAsia="仿宋_GB2312" w:hint="eastAsia"/>
          <w:sz w:val="30"/>
          <w:szCs w:val="30"/>
        </w:rPr>
        <w:t xml:space="preserve">，主要原因是工业领域设备更新项目、制造业重点产业链高质量发展等对企业补助经费支出增加。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2024年度一般公共预算财政拨款支出444,642,014.51元，主要用于以下方面：</w:t>
      </w:r>
      <w:r>
        <w:rPr>
          <w:rFonts w:eastAsia="仿宋_GB2312" w:hint="eastAsia"/>
          <w:sz w:val="30"/>
          <w:szCs w:val="30"/>
        </w:rPr>
        <w:t xml:space="preserve">科学技术支出（类）支出230,385,818.00元，占51.814%,社会保障和就业支出（类）支出8,041,807.67元，占1.809%,卫生健康支出（类）支出3,752,328.79元，占0.844%,节能环保支出（类）支出65,327,100.00元，占14.692%,资源勘探工业信息等支出（类）支出99,272,610.05元，占22.326%,其他支出（类）支出37,862,350.00元，占8.515%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2024年度一般公共预算财政拨款支出年初预算为238,987,100.00元，支出决算为444,642,014.51元</w:t>
      </w:r>
      <w:r>
        <w:rPr>
          <w:rFonts w:eastAsia="仿宋_GB2312" w:hint="eastAsia"/>
          <w:sz w:val="30"/>
          <w:szCs w:val="30"/>
        </w:rPr>
        <w:t xml:space="preserve">，完成年初预算的186.053%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技术研究与开发（款）其他技术研究与开发支出（项）年初预算为18,600,000.00元，支出决算为54,385,818.00元，完成年初预算的292.397%，决算数大于预算数的主要原因是：年中追加2024年世界智能产业博览会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其他科学技术支出（款）其他科学技术支出（项）年初预算为0.00元，支出决算为176,000,000.00元，决算数大于预算数的主要原因是：年中追加工业领域设备更新项目、制造业重点产业链高质量发展等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5,012,000.00元，支出决算为5,003,125.58元，完成年初预算的99.823%，决算数小于预算数的主要原因是：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2,506,000.00元，支出决算为3,038,682.09元，完成年初预算的121.256%，决算数大于预算数的主要原因是：预算调整，补充缴纳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5.卫生健康支出（类）行政事业单位医疗（款）行政单位医疗（项）年初预算为3,133,000.00元，支出决算为3,126,953.13元，完成年初预算的99.807%，决算数小于预算数的主要原因是：人员动态管理减少经费支出。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6.卫生健康支出（类）行政事业单位医疗（款）公务员医疗补助（项）年初预算为627,000.00元，支出决算为625,375.66元，完成年初预算的99.741%，决算数小于预算数的主要原因是：人员动态管理减少经费支出。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7.节能环保支出（类）能源节约利用（款）能源节约利用（项）年初预算为50,200,000.00元，支出决算为58,870,000.00元，完成年初预算的117.271%，决算数大于预算数的主要原因是：年中追加节能减排补助资金专项经费。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8.节能环保支出（类）能源管理事务（款）能源管理（项）年初预算为6,458,000.00元，支出决算为6,457,100.00元，完成年初预算的99.986%，决算数小于预算数的主要原因是：本年严格按照预算执行，据实列支项目经费。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9.资源勘探工业信息等支出（类）资源勘探开发（款）一般行政管理事务（项）年初预算为0.00元，支出决算为279,342.10元，决算数大于预算数的主要原因是：年中追加因公出国（境）专项经费。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10.资源勘探工业信息等支出（类）工业和信息产业监管（款）行政运行（项）年初预算为62,445,000.00元，支出决算为68,428,073.00元，完成年初预算的109.581%，决算数大于预算数的主要原因是：人员变动，支出增加。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资源勘探工业信息等支出（类）工业和信息产业监管（款）一般行政管理事务（项）年初预算为21,067,000.00元，支出决算为22,724,238.87元，完成年初预算的107.867%，决算数大于预算数的主要原因是：年中追加抚恤金专项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资源勘探工业信息等支出（类）工业和信息产业监管（款）无线电及信息通信监管（项）年初预算为3,591,300.00元，支出决算为3,354,656.08元，完成年初预算的93.411%，决算数小于预算数的主要原因是：部分专项资金下年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资源勘探工业信息等支出（类）支持中小企业发展和管理支出（款）中小企业发展专项（项）年初预算为24,957,800.00元，支出决算为4,486,300.00元，完成年初预算的17.976%，决算数小于预算数的主要原因是：调整至市对区转移支付。</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80,222,209.46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增加519,056.14元，</w:t>
      </w:r>
      <w:r>
        <w:rPr>
          <w:rFonts w:eastAsia="仿宋_GB2312" w:hint="eastAsia"/>
          <w:sz w:val="30"/>
          <w:szCs w:val="30"/>
        </w:rPr>
        <w:t xml:space="preserve">主要原因是</w:t>
      </w:r>
      <w:r>
        <w:rPr>
          <w:rFonts w:eastAsia="仿宋_GB2312" w:hint="eastAsia"/>
          <w:sz w:val="30"/>
          <w:szCs w:val="30"/>
        </w:rPr>
        <w:t xml:space="preserve">人员增加，经费支出增加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人员经费71,739,255.92元，主要包括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公用经费8,482,953.54元，主要包括</w:t>
      </w:r>
      <w:r>
        <w:rPr>
          <w:rFonts w:eastAsia="仿宋_GB2312" w:hint="eastAsia"/>
          <w:sz w:val="30"/>
          <w:szCs w:val="30"/>
        </w:rPr>
        <w:t xml:space="preserve">办公费、印刷费、水费、电费、邮电费、物业管理费、差旅费、维修（护）费、会议费、培训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57358551"/>
      <w:bookmarkStart w:id="69" w:name="_Toc1070516966"/>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天津市工业和信息化局（本级）2024年度无政府性基金预算财政拨款收入、支出和结转结余。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天津市工业和信息化局（本级）2024年度部门决算国有资本经营预算财政拨款年初结转和结余0.00元，收入19,881,800.00元，支出19,881,800.00元，年末结转和结余0.00元。与2023年度相比，国有资本经营预算财政拨款支出</w:t>
      </w:r>
      <w:r>
        <w:rPr>
          <w:rFonts w:eastAsia="仿宋_GB2312" w:hint="eastAsia"/>
          <w:sz w:val="30"/>
          <w:szCs w:val="30"/>
        </w:rPr>
        <w:t xml:space="preserve">增加19,870,500.00元，</w:t>
      </w:r>
      <w:r>
        <w:rPr>
          <w:rFonts w:eastAsia="仿宋_GB2312" w:hint="eastAsia"/>
          <w:sz w:val="30"/>
          <w:szCs w:val="30"/>
        </w:rPr>
        <w:t xml:space="preserve">主要原因是新增天津世智会展有限公司、天津工研科技发展有限公司、天津市中小企业信用融资担保有限公司资本金注入项目。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2024年度国有资本经营预算财政拨款支出19,881,800.00元，主要用于以下方面：</w:t>
      </w:r>
      <w:r>
        <w:rPr>
          <w:rFonts w:eastAsia="仿宋_GB2312" w:hint="eastAsia"/>
          <w:sz w:val="30"/>
          <w:szCs w:val="30"/>
        </w:rPr>
        <w:t xml:space="preserve">国有资本经营预算支出（类）支出19,881,800.00元，占100.000%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2024年度国有资本经营预算财政拨款年初预算为19,881,800.00元，支出决算为19,881,800.00元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金融企业资本性支出（项）年初预算为12,000,000.00元，支出决算为12,000,000.00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国有资本经营预算支出（类）国有企业资本金注入（款）其他国有企业资本金注入（项）年初预算为7,881,800.00元，支出决算为7,881,800.00元,完成年初预算的100.000%，决算数与预算数持平的主要原因是：严格按照预算执行。</w:t>
      </w:r>
      <w:bookmarkStart w:id="75" w:name="_GoBack"/>
      <w:bookmarkEnd w:id="75"/>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884144383"/>
      <w:bookmarkStart w:id="78" w:name="_Toc1337770055"/>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378,742.10</w:t>
      </w:r>
      <w:r>
        <w:rPr>
          <w:rFonts w:eastAsia="仿宋_GB2312" w:hint="eastAsia"/>
          <w:sz w:val="30"/>
          <w:szCs w:val="30"/>
        </w:rPr>
        <w:t xml:space="preserve">元，支出决算</w:t>
      </w:r>
      <w:r>
        <w:rPr>
          <w:rFonts w:eastAsia="仿宋_GB2312" w:hint="eastAsia"/>
          <w:sz w:val="30"/>
          <w:szCs w:val="30"/>
        </w:rPr>
        <w:t xml:space="preserve">361,791.06</w:t>
      </w:r>
      <w:r>
        <w:rPr>
          <w:rFonts w:eastAsia="仿宋_GB2312" w:hint="eastAsia"/>
          <w:sz w:val="30"/>
          <w:szCs w:val="30"/>
        </w:rPr>
        <w:t xml:space="preserve">元，与2024年预算相比</w:t>
      </w:r>
      <w:r>
        <w:rPr>
          <w:rFonts w:eastAsia="仿宋_GB2312" w:hint="eastAsia"/>
          <w:sz w:val="30"/>
          <w:szCs w:val="30"/>
        </w:rPr>
        <w:t xml:space="preserve">减少16,951.04元</w:t>
      </w:r>
      <w:r>
        <w:rPr>
          <w:rFonts w:eastAsia="仿宋_GB2312" w:hint="eastAsia"/>
          <w:sz w:val="30"/>
          <w:szCs w:val="30"/>
        </w:rPr>
        <w:t xml:space="preserve">，完成预算的95.524%</w:t>
      </w:r>
      <w:r>
        <w:rPr>
          <w:rFonts w:eastAsia="仿宋_GB2312" w:hint="eastAsia"/>
          <w:sz w:val="30"/>
          <w:szCs w:val="30"/>
        </w:rPr>
        <w:t xml:space="preserve">；</w:t>
      </w:r>
      <w:r>
        <w:rPr>
          <w:rFonts w:eastAsia="仿宋_GB2312" w:hint="eastAsia"/>
          <w:sz w:val="30"/>
          <w:szCs w:val="30"/>
        </w:rPr>
        <w:t xml:space="preserve">支出决算较上年减少630,345.83元</w:t>
      </w:r>
      <w:r>
        <w:rPr>
          <w:rFonts w:eastAsia="仿宋_GB2312" w:hint="eastAsia"/>
          <w:sz w:val="30"/>
          <w:szCs w:val="30"/>
        </w:rPr>
        <w:t xml:space="preserve">，下降63.534%</w:t>
      </w:r>
      <w:r>
        <w:rPr>
          <w:rFonts w:eastAsia="仿宋_GB2312" w:hint="eastAsia"/>
          <w:sz w:val="30"/>
          <w:szCs w:val="30"/>
        </w:rPr>
        <w:t xml:space="preserve">。</w:t>
      </w:r>
      <w:r>
        <w:rPr>
          <w:rFonts w:eastAsia="仿宋_GB2312" w:hint="eastAsia"/>
          <w:sz w:val="30"/>
          <w:szCs w:val="30"/>
        </w:rPr>
        <w:t xml:space="preserve">决算数小于预算数的主要原因是坚持过紧日子，严控经费支出；</w:t>
      </w:r>
      <w:r>
        <w:rPr>
          <w:rFonts w:eastAsia="仿宋_GB2312" w:hint="eastAsia"/>
          <w:sz w:val="30"/>
          <w:szCs w:val="30"/>
        </w:rPr>
        <w:t xml:space="preserve">决算数较上年减少的主要原因是出国招商引资团组、人次减少，经费支出减少。</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279,342.10</w:t>
      </w:r>
      <w:r>
        <w:rPr>
          <w:rFonts w:eastAsia="仿宋_GB2312" w:hint="eastAsia"/>
          <w:sz w:val="30"/>
          <w:szCs w:val="30"/>
        </w:rPr>
        <w:t xml:space="preserve">元，支出决算</w:t>
      </w:r>
      <w:r>
        <w:rPr>
          <w:rFonts w:eastAsia="仿宋_GB2312" w:hint="eastAsia"/>
          <w:sz w:val="30"/>
          <w:szCs w:val="30"/>
        </w:rPr>
        <w:t xml:space="preserve">279,342.10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支出决算较上年减少621,060.26元</w:t>
      </w:r>
      <w:r>
        <w:rPr>
          <w:rFonts w:eastAsia="仿宋_GB2312" w:hint="eastAsia"/>
          <w:sz w:val="30"/>
          <w:szCs w:val="30"/>
        </w:rPr>
        <w:t xml:space="preserve">，下降68.976%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决算数与预算数持平的主要原因是严格按照预算执行，严控出国经费支出；</w:t>
      </w:r>
      <w:r>
        <w:rPr>
          <w:rFonts w:eastAsia="仿宋_GB2312" w:hint="eastAsia"/>
          <w:sz w:val="30"/>
          <w:szCs w:val="30"/>
        </w:rPr>
        <w:t xml:space="preserve">决算数较上年减少的主要原因是出国招商引资团组、人次减少，经费支出减少。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2</w:t>
      </w:r>
      <w:r>
        <w:rPr>
          <w:rFonts w:eastAsia="仿宋_GB2312" w:hint="eastAsia"/>
          <w:sz w:val="30"/>
          <w:szCs w:val="30"/>
        </w:rPr>
        <w:t xml:space="preserve">个，出国</w:t>
      </w:r>
      <w:r>
        <w:rPr>
          <w:rFonts w:eastAsia="仿宋_GB2312" w:hint="eastAsia"/>
          <w:sz w:val="30"/>
          <w:szCs w:val="30"/>
        </w:rPr>
        <w:t xml:space="preserve">4</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89,400.00</w:t>
      </w:r>
      <w:r>
        <w:rPr>
          <w:rFonts w:eastAsia="仿宋_GB2312" w:hint="eastAsia"/>
          <w:sz w:val="30"/>
          <w:szCs w:val="30"/>
        </w:rPr>
        <w:t xml:space="preserve">元，支出决算</w:t>
      </w:r>
      <w:r>
        <w:rPr>
          <w:rFonts w:eastAsia="仿宋_GB2312" w:hint="eastAsia"/>
          <w:sz w:val="30"/>
          <w:szCs w:val="30"/>
        </w:rPr>
        <w:t xml:space="preserve">72,710.96</w:t>
      </w:r>
      <w:r>
        <w:rPr>
          <w:rFonts w:eastAsia="仿宋_GB2312" w:hint="eastAsia"/>
          <w:sz w:val="30"/>
          <w:szCs w:val="30"/>
        </w:rPr>
        <w:t xml:space="preserve">元，与预算相比</w:t>
      </w:r>
      <w:r>
        <w:rPr>
          <w:rFonts w:eastAsia="仿宋_GB2312" w:hint="eastAsia"/>
          <w:sz w:val="30"/>
          <w:szCs w:val="30"/>
        </w:rPr>
        <w:t xml:space="preserve">减少16,689.04元</w:t>
      </w:r>
      <w:r>
        <w:rPr>
          <w:rFonts w:eastAsia="仿宋_GB2312" w:hint="eastAsia"/>
          <w:sz w:val="30"/>
          <w:szCs w:val="30"/>
        </w:rPr>
        <w:t xml:space="preserve">，完成预算的81.332%</w:t>
      </w:r>
      <w:r>
        <w:rPr>
          <w:rFonts w:eastAsia="仿宋_GB2312" w:hint="eastAsia"/>
          <w:sz w:val="30"/>
          <w:szCs w:val="30"/>
        </w:rPr>
        <w:t xml:space="preserve">；</w:t>
      </w:r>
      <w:r>
        <w:rPr>
          <w:rFonts w:eastAsia="仿宋_GB2312" w:hint="eastAsia"/>
          <w:sz w:val="30"/>
          <w:szCs w:val="30"/>
        </w:rPr>
        <w:t xml:space="preserve">支出决算较上年减少10,798.57元</w:t>
      </w:r>
      <w:r>
        <w:rPr>
          <w:rFonts w:eastAsia="仿宋_GB2312" w:hint="eastAsia"/>
          <w:sz w:val="30"/>
          <w:szCs w:val="30"/>
        </w:rPr>
        <w:t xml:space="preserve">，下降12.931%</w:t>
      </w:r>
      <w:r>
        <w:rPr>
          <w:rFonts w:eastAsia="仿宋_GB2312" w:hint="eastAsia"/>
          <w:sz w:val="30"/>
          <w:szCs w:val="30"/>
        </w:rPr>
        <w:t xml:space="preserve">。</w:t>
      </w:r>
      <w:r>
        <w:rPr>
          <w:rFonts w:eastAsia="仿宋_GB2312" w:hint="eastAsia"/>
          <w:sz w:val="30"/>
          <w:szCs w:val="30"/>
        </w:rPr>
        <w:t xml:space="preserve">决算数小于预算数的主要原因是坚持过紧日子，严控公车使用，压减公车运维支出；</w:t>
      </w:r>
      <w:r>
        <w:rPr>
          <w:rFonts w:eastAsia="仿宋_GB2312" w:hint="eastAsia"/>
          <w:sz w:val="30"/>
          <w:szCs w:val="30"/>
        </w:rPr>
        <w:t xml:space="preserve">决算数较上年减少的主要原因是坚持过紧日子，严控公车使用，压减公车运维支出。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89,400.00</w:t>
      </w:r>
      <w:r>
        <w:rPr>
          <w:rFonts w:eastAsia="仿宋_GB2312" w:hint="eastAsia"/>
          <w:sz w:val="30"/>
          <w:szCs w:val="30"/>
        </w:rPr>
        <w:t xml:space="preserve">元，支出决算</w:t>
      </w:r>
      <w:r>
        <w:rPr>
          <w:rFonts w:eastAsia="仿宋_GB2312" w:hint="eastAsia"/>
          <w:sz w:val="30"/>
          <w:szCs w:val="30"/>
        </w:rPr>
        <w:t xml:space="preserve">72,710.96</w:t>
      </w:r>
      <w:r>
        <w:rPr>
          <w:rFonts w:eastAsia="仿宋_GB2312" w:hint="eastAsia"/>
          <w:sz w:val="30"/>
          <w:szCs w:val="30"/>
        </w:rPr>
        <w:t xml:space="preserve">元，与预算相比</w:t>
      </w:r>
      <w:r>
        <w:rPr>
          <w:rFonts w:eastAsia="仿宋_GB2312" w:hint="eastAsia"/>
          <w:sz w:val="30"/>
          <w:szCs w:val="30"/>
        </w:rPr>
        <w:t xml:space="preserve">减少16,689.04元</w:t>
      </w:r>
      <w:r>
        <w:rPr>
          <w:rFonts w:eastAsia="仿宋_GB2312" w:hint="eastAsia"/>
          <w:sz w:val="30"/>
          <w:szCs w:val="30"/>
        </w:rPr>
        <w:t xml:space="preserve">，完成预算的81.332%</w:t>
      </w:r>
      <w:r>
        <w:rPr>
          <w:rFonts w:eastAsia="仿宋_GB2312" w:hint="eastAsia"/>
          <w:sz w:val="30"/>
          <w:szCs w:val="30"/>
        </w:rPr>
        <w:t xml:space="preserve">；</w:t>
      </w:r>
      <w:r>
        <w:rPr>
          <w:rFonts w:eastAsia="仿宋_GB2312" w:hint="eastAsia"/>
          <w:sz w:val="30"/>
          <w:szCs w:val="30"/>
        </w:rPr>
        <w:t xml:space="preserve">支出决算较上年减少10,798.57元</w:t>
      </w:r>
      <w:r>
        <w:rPr>
          <w:rFonts w:eastAsia="仿宋_GB2312" w:hint="eastAsia"/>
          <w:sz w:val="30"/>
          <w:szCs w:val="30"/>
        </w:rPr>
        <w:t xml:space="preserve">，下降12.931%</w:t>
      </w:r>
      <w:r>
        <w:rPr>
          <w:rFonts w:eastAsia="仿宋_GB2312" w:hint="eastAsia"/>
          <w:sz w:val="30"/>
          <w:szCs w:val="30"/>
        </w:rPr>
        <w:t xml:space="preserve">。</w:t>
      </w:r>
      <w:r>
        <w:rPr>
          <w:rFonts w:eastAsia="仿宋_GB2312" w:hint="eastAsia"/>
          <w:sz w:val="30"/>
          <w:szCs w:val="30"/>
        </w:rPr>
        <w:t xml:space="preserve">决算数小于预算数的主要原因是坚持过紧日子，严控公车使用，压减公车运维支出；</w:t>
      </w:r>
      <w:r>
        <w:rPr>
          <w:rFonts w:eastAsia="仿宋_GB2312" w:hint="eastAsia"/>
          <w:sz w:val="30"/>
          <w:szCs w:val="30"/>
        </w:rPr>
        <w:t xml:space="preserve">决算数较上年减少的主要原因是坚持过紧日子，严控公车使用，压减公车运维支出。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9,738.00</w:t>
      </w:r>
      <w:r>
        <w:rPr>
          <w:rFonts w:eastAsia="仿宋_GB2312" w:hint="eastAsia"/>
          <w:sz w:val="30"/>
          <w:szCs w:val="30"/>
        </w:rPr>
        <w:t xml:space="preserve">元，与预算相比</w:t>
      </w:r>
      <w:r>
        <w:rPr>
          <w:rFonts w:eastAsia="仿宋_GB2312" w:hint="eastAsia"/>
          <w:sz w:val="30"/>
          <w:szCs w:val="30"/>
        </w:rPr>
        <w:t xml:space="preserve">减少262.00元</w:t>
      </w:r>
      <w:r>
        <w:rPr>
          <w:rFonts w:eastAsia="仿宋_GB2312" w:hint="eastAsia"/>
          <w:sz w:val="30"/>
          <w:szCs w:val="30"/>
        </w:rPr>
        <w:t xml:space="preserve">，完成预算的97.380%</w:t>
      </w:r>
      <w:r>
        <w:rPr>
          <w:rFonts w:eastAsia="仿宋_GB2312" w:hint="eastAsia"/>
          <w:sz w:val="30"/>
          <w:szCs w:val="30"/>
        </w:rPr>
        <w:t xml:space="preserve">；</w:t>
      </w:r>
      <w:r>
        <w:rPr>
          <w:rFonts w:eastAsia="仿宋_GB2312" w:hint="eastAsia"/>
          <w:sz w:val="30"/>
          <w:szCs w:val="30"/>
        </w:rPr>
        <w:t xml:space="preserve">支出决算较上年增加1,513.00元</w:t>
      </w:r>
      <w:r>
        <w:rPr>
          <w:rFonts w:eastAsia="仿宋_GB2312" w:hint="eastAsia"/>
          <w:sz w:val="30"/>
          <w:szCs w:val="30"/>
        </w:rPr>
        <w:t xml:space="preserve">，增长18.395%</w:t>
      </w:r>
      <w:r>
        <w:rPr>
          <w:rFonts w:eastAsia="仿宋_GB2312" w:hint="eastAsia"/>
          <w:sz w:val="30"/>
          <w:szCs w:val="30"/>
        </w:rPr>
        <w:t xml:space="preserve">。</w:t>
      </w:r>
      <w:r>
        <w:rPr>
          <w:rFonts w:eastAsia="仿宋_GB2312" w:hint="eastAsia"/>
          <w:sz w:val="30"/>
          <w:szCs w:val="30"/>
        </w:rPr>
        <w:t xml:space="preserve">决算数小于预算数的主要原因是坚持过紧日子，严控经费支出；</w:t>
      </w:r>
      <w:r>
        <w:rPr>
          <w:rFonts w:eastAsia="仿宋_GB2312" w:hint="eastAsia"/>
          <w:sz w:val="30"/>
          <w:szCs w:val="30"/>
        </w:rPr>
        <w:t xml:space="preserve">决算数较上年增加的主要原因是本年接待调研活动增加，公务接待费用增加。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10</w:t>
      </w:r>
      <w:r>
        <w:rPr>
          <w:rFonts w:eastAsia="仿宋_GB2312" w:hint="eastAsia"/>
          <w:sz w:val="30"/>
          <w:szCs w:val="30"/>
        </w:rPr>
        <w:t xml:space="preserve">批次，</w:t>
      </w:r>
      <w:r>
        <w:rPr>
          <w:rFonts w:eastAsia="仿宋_GB2312" w:hint="eastAsia"/>
          <w:sz w:val="30"/>
          <w:szCs w:val="30"/>
        </w:rPr>
        <w:t xml:space="preserve">87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20786419"/>
      <w:bookmarkStart w:id="87" w:name="_Toc1349690397"/>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工业和信息化局（本级）2024年度机关运行经费年初预算7,628,000.00元，决算数8,482,953.54元，与年初预算相比</w:t>
      </w:r>
      <w:r>
        <w:rPr>
          <w:rFonts w:eastAsia="仿宋_GB2312" w:hint="eastAsia"/>
          <w:sz w:val="30"/>
          <w:szCs w:val="30"/>
        </w:rPr>
        <w:t xml:space="preserve">增加854,953.54元，</w:t>
      </w:r>
      <w:r>
        <w:rPr>
          <w:rFonts w:eastAsia="仿宋_GB2312" w:hint="eastAsia"/>
          <w:sz w:val="30"/>
          <w:szCs w:val="30"/>
        </w:rPr>
        <w:t xml:space="preserve">完成年初预算的111.208%；</w:t>
      </w:r>
      <w:r>
        <w:rPr>
          <w:rFonts w:eastAsia="仿宋_GB2312" w:hint="eastAsia"/>
          <w:sz w:val="30"/>
          <w:szCs w:val="30"/>
        </w:rPr>
        <w:t xml:space="preserve">比2023年减少146,520.20元</w:t>
      </w:r>
      <w:r>
        <w:rPr>
          <w:rFonts w:eastAsia="仿宋_GB2312" w:hint="eastAsia"/>
          <w:sz w:val="30"/>
          <w:szCs w:val="30"/>
        </w:rPr>
        <w:t xml:space="preserve">，下降1.698%</w:t>
      </w:r>
      <w:r>
        <w:rPr>
          <w:rFonts w:eastAsia="仿宋_GB2312" w:hint="eastAsia"/>
          <w:sz w:val="30"/>
          <w:szCs w:val="30"/>
        </w:rPr>
        <w:t xml:space="preserve">，主要原因是：预算调整主要为动态追加公用经费，比2023年减少原因主要为日常业务支出较上年略有减少。</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工业和信息化局（本级）2024年政府采购支出总额69,042,252.02元，其中：政府采购货物支出193,387.00元、政府采购工程支出0.00元、政府采购服务支出68,848,865.02元。授予中小企业合同金额58,151,959.00元，占政府采购支出总额的84.227%，其中：授予小微企业合同金额54,623,159.00元，占政府采购支出总额的79.116%；货物采购授予中小企业合同金额占货物支出金额的100.000%，工程采购授予中小企业合同金额占工程支出金额的0.000%，服务采购授予中小企业合同金额占服务支出金额的84.182%。</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截至2024年12月31日，天津市工业和信息化局（本级）共有车辆1辆</w:t>
      </w:r>
      <w:r>
        <w:rPr>
          <w:rFonts w:eastAsia="仿宋_GB2312" w:hint="eastAsia"/>
          <w:sz w:val="30"/>
          <w:szCs w:val="30"/>
        </w:rPr>
        <w:t xml:space="preserve">，其中：</w:t>
      </w:r>
      <w:r>
        <w:rPr>
          <w:rFonts w:eastAsia="仿宋_GB2312" w:hint="eastAsia"/>
          <w:sz w:val="30"/>
          <w:szCs w:val="30"/>
        </w:rPr>
        <w:t xml:space="preserve">特种专业技术用车1辆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天津市工业和信息化局（本级）已对22个2024年度市级项目开展绩效自评,涉及金额259897437.32元,自评结果已随部门决算一并公开。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天津市工业和信息化局（本级）不属于乡、镇、街级单位,不涉及公开2024年度教育、医疗卫生、社会保障和就业、住房保障、涉农补贴等民生支出情况。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header" Target="header3.xml" /><Relationship Id="rId4" Type="http://schemas.openxmlformats.org/officeDocument/2006/relationships/customXml" Target="../customXml/item4.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footer" Target="footer3.xml" /><Relationship Id="rId43" Type="http://schemas.openxmlformats.org/officeDocument/2006/relationships/footer" Target="footer4.xml" /><Relationship Id="rId44" Type="http://schemas.openxmlformats.org/officeDocument/2006/relationships/footer" Target="footer5.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fontTable" Target="fontTable.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1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6.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7.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3.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vt:lpwstr>
  </property>
</Properties>
</file>

<file path=customXml/item30.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2.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3.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4.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35.xml><?xml version="1.0" encoding="utf-8"?>
<cp:coreProperties xmlns:xsi="http://www.w3.org/2001/XMLSchema-instance" xmlns:dcmitype="http://purl.org/dc/dcmitype/" xmlns:cp="http://schemas.openxmlformats.org/package/2006/metadata/core-properties" xmlns:dc="http://purl.org/dc/elements/1.1/" xmlns:dcterms="http://purl.org/dc/terms/">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6.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6.xml><?xml version="1.0" encoding="utf-8"?>
<cp:coreProperties xmlns:xsi="http://www.w3.org/2001/XMLSchema-instance" xmlns:dcmitype="http://purl.org/dc/dcmitype/" xmlns:cp="http://schemas.openxmlformats.org/package/2006/metadata/core-properties" xmlns:dc="http://purl.org/dc/elements/1.1/" xmlns:dcterms="http://purl.org/dc/terms/">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7.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name="KSOProductBuildVer" pid="2" fmtid="{D5CDD505-2E9C-101B-9397-08002B2CF9AE}">
    <vt:lpwstr>2052-12.1.21861.21861</vt:lpwstr>
  </property>
  <property name="ICV" pid="3" fmtid="{D5CDD505-2E9C-101B-9397-08002B2CF9AE}">
    <vt:lpwstr>D4B04B155235685344519568F2DC680B_43</vt:lpwstr>
  </property>
  <property name="KSOTemplateDocerSaveRecord" pid="4"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05a781-7fa6-463e-aa16-b44e334a6848}">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9A986101-A5D4-42F8-9BD2-ED831C27E849}">
  <ds:schemaRefs/>
</ds:datastoreItem>
</file>

<file path=customXml/itemProps13.xml><?xml version="1.0" encoding="utf-8"?>
<ds:datastoreItem xmlns:ds="http://schemas.openxmlformats.org/officeDocument/2006/customXml" ds:itemID="{093F2D8C-60D1-42DB-8DB8-50630DD737DE}">
  <ds:schemaRefs/>
</ds:datastoreItem>
</file>

<file path=customXml/itemProps14.xml><?xml version="1.0" encoding="utf-8"?>
<ds:datastoreItem xmlns:ds="http://schemas.openxmlformats.org/officeDocument/2006/customXml" ds:itemID="{f9b6d9fb-db02-45d0-914f-6307dcbc8ddf}">
  <ds:schemaRefs/>
</ds:datastoreItem>
</file>

<file path=customXml/itemProps15.xml><?xml version="1.0" encoding="utf-8"?>
<ds:datastoreItem xmlns:ds="http://schemas.openxmlformats.org/officeDocument/2006/customXml" ds:itemID="{6e8f9ac7-5258-4942-bf54-a11938d3009d}">
  <ds:schemaRefs/>
</ds:datastoreItem>
</file>

<file path=customXml/itemProps16.xml><?xml version="1.0" encoding="utf-8"?>
<ds:datastoreItem xmlns:ds="http://schemas.openxmlformats.org/officeDocument/2006/customXml" ds:itemID="{E3799C1F-725D-428D-8919-8F8656367B63}">
  <ds:schemaRefs/>
</ds:datastoreItem>
</file>

<file path=customXml/itemProps17.xml><?xml version="1.0" encoding="utf-8"?>
<ds:datastoreItem xmlns:ds="http://schemas.openxmlformats.org/officeDocument/2006/customXml" ds:itemID="{A460A401-5645-4B19-9032-4F3214354AD2}">
  <ds:schemaRefs/>
</ds:datastoreItem>
</file>

<file path=customXml/itemProps18.xml><?xml version="1.0" encoding="utf-8"?>
<ds:datastoreItem xmlns:ds="http://schemas.openxmlformats.org/officeDocument/2006/customXml" ds:itemID="{4da27b4d-7294-4eef-84e1-5056d008dd14}">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8445723E-1C18-4162-BEE5-0642E591AE1D}">
  <ds:schemaRefs/>
</ds:datastoreItem>
</file>

<file path=customXml/itemProps21.xml><?xml version="1.0" encoding="utf-8"?>
<ds:datastoreItem xmlns:ds="http://schemas.openxmlformats.org/officeDocument/2006/customXml" ds:itemID="{696F2980-23D8-403F-A1D5-FC1C8D10704C}">
  <ds:schemaRefs/>
</ds:datastoreItem>
</file>

<file path=customXml/itemProps22.xml><?xml version="1.0" encoding="utf-8"?>
<ds:datastoreItem xmlns:ds="http://schemas.openxmlformats.org/officeDocument/2006/customXml" ds:itemID="{b2e73313-28f3-48b9-bd4c-4f0a0c1ba7b9}">
  <ds:schemaRefs/>
</ds:datastoreItem>
</file>

<file path=customXml/itemProps23.xml><?xml version="1.0" encoding="utf-8"?>
<ds:datastoreItem xmlns:ds="http://schemas.openxmlformats.org/officeDocument/2006/customXml" ds:itemID="{A1C04600-05AE-494A-A77E-2766C36D7927}">
  <ds:schemaRefs/>
</ds:datastoreItem>
</file>

<file path=customXml/itemProps24.xml><?xml version="1.0" encoding="utf-8"?>
<ds:datastoreItem xmlns:ds="http://schemas.openxmlformats.org/officeDocument/2006/customXml" ds:itemID="{b5ac8786-ba30-489b-b216-b3dcf469bc22}">
  <ds:schemaRefs/>
</ds:datastoreItem>
</file>

<file path=customXml/itemProps25.xml><?xml version="1.0" encoding="utf-8"?>
<ds:datastoreItem xmlns:ds="http://schemas.openxmlformats.org/officeDocument/2006/customXml" ds:itemID="{669241cf-41a7-4d66-a542-586e72629852}">
  <ds:schemaRefs/>
</ds:datastoreItem>
</file>

<file path=customXml/itemProps26.xml><?xml version="1.0" encoding="utf-8"?>
<ds:datastoreItem xmlns:ds="http://schemas.openxmlformats.org/officeDocument/2006/customXml" ds:itemID="{17f99eb5-5d16-408b-8bd2-6155c5f3c94b}">
  <ds:schemaRefs/>
</ds:datastoreItem>
</file>

<file path=customXml/itemProps27.xml><?xml version="1.0" encoding="utf-8"?>
<ds:datastoreItem xmlns:ds="http://schemas.openxmlformats.org/officeDocument/2006/customXml" ds:itemID="{611412D9-9BD1-49C6-898E-32E5B10E4A57}">
  <ds:schemaRefs/>
</ds:datastoreItem>
</file>

<file path=customXml/itemProps28.xml><?xml version="1.0" encoding="utf-8"?>
<ds:datastoreItem xmlns:ds="http://schemas.openxmlformats.org/officeDocument/2006/customXml" ds:itemID="{152f9f21-d660-4811-a657-e11e7279c308}">
  <ds:schemaRefs/>
</ds:datastoreItem>
</file>

<file path=customXml/itemProps29.xml><?xml version="1.0" encoding="utf-8"?>
<ds:datastoreItem xmlns:ds="http://schemas.openxmlformats.org/officeDocument/2006/customXml" ds:itemID="{68CD3A8F-9C94-403B-AEAA-050E2144B593}">
  <ds:schemaRefs/>
</ds:datastoreItem>
</file>

<file path=customXml/itemProps3.xml><?xml version="1.0" encoding="utf-8"?>
<ds:datastoreItem xmlns:ds="http://schemas.openxmlformats.org/officeDocument/2006/customXml" ds:itemID="{52C2F3B5-2FED-4CF7-BADE-85673CCA97A7}">
  <ds:schemaRefs/>
</ds:datastoreItem>
</file>

<file path=customXml/itemProps30.xml><?xml version="1.0" encoding="utf-8"?>
<ds:datastoreItem xmlns:ds="http://schemas.openxmlformats.org/officeDocument/2006/customXml" ds:itemID="{eb059b2d-f202-4c40-92b1-96e8fd6cf333}">
  <ds:schemaRefs/>
</ds:datastoreItem>
</file>

<file path=customXml/itemProps31.xml><?xml version="1.0" encoding="utf-8"?>
<ds:datastoreItem xmlns:ds="http://schemas.openxmlformats.org/officeDocument/2006/customXml" ds:itemID="{f119c3be-565a-4a7a-a908-231b685ad6fb}">
  <ds:schemaRefs/>
</ds:datastoreItem>
</file>

<file path=customXml/itemProps32.xml><?xml version="1.0" encoding="utf-8"?>
<ds:datastoreItem xmlns:ds="http://schemas.openxmlformats.org/officeDocument/2006/customXml" ds:itemID="{C3AB585A-6BA2-4FC7-BE37-D151DAAAB6C4}">
  <ds:schemaRefs/>
</ds:datastoreItem>
</file>

<file path=customXml/itemProps33.xml><?xml version="1.0" encoding="utf-8"?>
<ds:datastoreItem xmlns:ds="http://schemas.openxmlformats.org/officeDocument/2006/customXml" ds:itemID="{217734FF-E389-4970-B253-703D7FC180DD}">
  <ds:schemaRefs/>
</ds:datastoreItem>
</file>

<file path=customXml/itemProps34.xml><?xml version="1.0" encoding="utf-8"?>
<ds:datastoreItem xmlns:ds="http://schemas.openxmlformats.org/officeDocument/2006/customXml" ds:itemID="{29C29699-4F72-40F4-B55A-008B4CA23939}">
  <ds:schemaRefs/>
</ds:datastoreItem>
</file>

<file path=customXml/itemProps35.xml><?xml version="1.0" encoding="utf-8"?>
<ds:datastoreItem xmlns:ds="http://schemas.openxmlformats.org/officeDocument/2006/customXml" ds:itemID="{8B3B8D83-7812-4532-AAD4-C9247D36013A}">
  <ds:schemaRefs/>
</ds:datastoreItem>
</file>

<file path=customXml/itemProps36.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A7A12F52-7F7E-49E8-9DED-3D2E6E172A8B}">
  <ds:schemaRefs/>
</ds:datastoreItem>
</file>

<file path=customXml/itemProps5.xml><?xml version="1.0" encoding="utf-8"?>
<ds:datastoreItem xmlns:ds="http://schemas.openxmlformats.org/officeDocument/2006/customXml" ds:itemID="{addefca4-0d51-4184-a5d3-0693506862e8}">
  <ds:schemaRefs/>
</ds:datastoreItem>
</file>

<file path=customXml/itemProps6.xml><?xml version="1.0" encoding="utf-8"?>
<ds:datastoreItem xmlns:ds="http://schemas.openxmlformats.org/officeDocument/2006/customXml" ds:itemID="{1709EA4B-BC17-47D8-8A6C-F6BE750A562F}">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d05a50d9-e996-4bfc-bd33-37d099531a3f}">
  <ds:schemaRefs/>
</ds:datastoreItem>
</file>

<file path=customXml/itemProps9.xml><?xml version="1.0" encoding="utf-8"?>
<ds:datastoreItem xmlns:ds="http://schemas.openxmlformats.org/officeDocument/2006/customXml" ds:itemID="{c4f510e5-aa9b-4a7c-9d06-6c3409092b5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55</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2025-07-08T11:27:00Z</cp:lastPrinted>
  <dcterms:created xsi:type="dcterms:W3CDTF">2019-08-11T02:37:00Z</dcterms:created>
  <dcterms:modified xsi:type="dcterms:W3CDTF">2025-09-10T16:32:08Z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