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FF670" w14:textId="77777777" w:rsidR="0022258C" w:rsidRDefault="004D7342">
      <w:pPr>
        <w:jc w:val="center"/>
      </w:pPr>
      <w:bookmarkStart w:id="0" w:name="_GoBack"/>
      <w:bookmarkEnd w:id="0"/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 </w:t>
      </w:r>
    </w:p>
    <w:p w14:paraId="29FDD153" w14:textId="2E0A8D87" w:rsidR="0022258C" w:rsidRDefault="004D7342">
      <w:pPr>
        <w:jc w:val="center"/>
        <w:rPr>
          <w:rFonts w:ascii="方正小标宋_GBK" w:eastAsia="方正小标宋_GBK" w:hAnsi="方正小标宋_GBK" w:cs="方正小标宋_GBK"/>
          <w:color w:val="000000"/>
          <w:sz w:val="52"/>
        </w:rPr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 </w:t>
      </w:r>
    </w:p>
    <w:p w14:paraId="65E4462A" w14:textId="0164A199" w:rsidR="00C8502B" w:rsidRDefault="00C8502B">
      <w:pPr>
        <w:jc w:val="center"/>
        <w:rPr>
          <w:rFonts w:asciiTheme="minorHAnsi" w:eastAsia="方正小标宋_GBK" w:hAnsiTheme="minorHAnsi" w:cs="方正小标宋_GBK"/>
          <w:color w:val="000000"/>
          <w:sz w:val="52"/>
          <w:lang w:val="uk-UA"/>
        </w:rPr>
      </w:pPr>
    </w:p>
    <w:p w14:paraId="0C982EC5" w14:textId="4546FA48" w:rsidR="00C8502B" w:rsidRDefault="00C8502B">
      <w:pPr>
        <w:jc w:val="center"/>
        <w:rPr>
          <w:rFonts w:asciiTheme="minorHAnsi" w:eastAsia="方正小标宋_GBK" w:hAnsiTheme="minorHAnsi" w:cs="方正小标宋_GBK"/>
          <w:color w:val="000000"/>
          <w:sz w:val="52"/>
          <w:lang w:val="uk-UA"/>
        </w:rPr>
      </w:pPr>
    </w:p>
    <w:p w14:paraId="4EFC82C5" w14:textId="77777777" w:rsidR="00C8502B" w:rsidRPr="00C8502B" w:rsidRDefault="00C8502B">
      <w:pPr>
        <w:jc w:val="center"/>
        <w:rPr>
          <w:rFonts w:asciiTheme="minorHAnsi" w:hAnsiTheme="minorHAnsi"/>
          <w:lang w:val="uk-UA"/>
        </w:rPr>
      </w:pPr>
    </w:p>
    <w:p w14:paraId="09541E32" w14:textId="77777777" w:rsidR="0022258C" w:rsidRDefault="004D7342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 </w:t>
      </w:r>
    </w:p>
    <w:p w14:paraId="7B170AC0" w14:textId="6DDB0D4D" w:rsidR="0022258C" w:rsidRPr="00C8502B" w:rsidRDefault="004D7342">
      <w:pPr>
        <w:jc w:val="center"/>
        <w:rPr>
          <w:rFonts w:ascii="方正小标宋简体" w:eastAsia="方正小标宋简体"/>
          <w:sz w:val="56"/>
          <w:szCs w:val="56"/>
        </w:rPr>
      </w:pPr>
      <w:r w:rsidRPr="00C8502B">
        <w:rPr>
          <w:rFonts w:ascii="方正小标宋简体" w:eastAsia="方正小标宋简体" w:hAnsi="方正小标宋_GBK" w:cs="方正小标宋_GBK" w:hint="eastAsia"/>
          <w:color w:val="000000"/>
          <w:sz w:val="56"/>
          <w:szCs w:val="56"/>
        </w:rPr>
        <w:t>天津市</w:t>
      </w:r>
      <w:r w:rsidR="00111DE0">
        <w:rPr>
          <w:rFonts w:ascii="方正小标宋简体" w:eastAsia="方正小标宋简体" w:hAnsi="方正小标宋_GBK" w:cs="方正小标宋_GBK" w:hint="eastAsia"/>
          <w:color w:val="000000"/>
          <w:sz w:val="56"/>
          <w:szCs w:val="56"/>
          <w:lang w:eastAsia="zh-CN"/>
        </w:rPr>
        <w:t>无线电监测站</w:t>
      </w:r>
    </w:p>
    <w:p w14:paraId="633DD58A" w14:textId="77777777" w:rsidR="00C8502B" w:rsidRPr="00C8502B" w:rsidRDefault="00C8502B" w:rsidP="00C8502B">
      <w:pPr>
        <w:jc w:val="center"/>
        <w:rPr>
          <w:rFonts w:ascii="方正小标宋简体" w:eastAsia="方正小标宋简体"/>
          <w:color w:val="000000"/>
          <w:sz w:val="56"/>
          <w:szCs w:val="56"/>
        </w:rPr>
      </w:pPr>
      <w:r w:rsidRPr="00C8502B">
        <w:rPr>
          <w:rFonts w:ascii="方正小标宋简体" w:eastAsia="方正小标宋简体" w:hint="eastAsia"/>
          <w:color w:val="000000"/>
          <w:sz w:val="56"/>
          <w:szCs w:val="56"/>
        </w:rPr>
        <w:t>项目支出绩效目标表</w:t>
      </w:r>
    </w:p>
    <w:p w14:paraId="5635F449" w14:textId="77777777" w:rsidR="00C8502B" w:rsidRPr="00C8502B" w:rsidRDefault="00C8502B" w:rsidP="00C8502B">
      <w:pPr>
        <w:jc w:val="center"/>
        <w:rPr>
          <w:rFonts w:eastAsia="方正小标宋简体"/>
          <w:color w:val="000000"/>
          <w:sz w:val="52"/>
          <w:szCs w:val="52"/>
        </w:rPr>
      </w:pPr>
      <w:r w:rsidRPr="00C8502B">
        <w:rPr>
          <w:rFonts w:eastAsia="方正小标宋简体"/>
          <w:color w:val="000000"/>
          <w:sz w:val="52"/>
          <w:szCs w:val="52"/>
        </w:rPr>
        <w:t>（</w:t>
      </w:r>
      <w:r w:rsidRPr="00C8502B">
        <w:rPr>
          <w:rFonts w:eastAsia="方正小标宋简体"/>
          <w:color w:val="000000"/>
          <w:sz w:val="52"/>
          <w:szCs w:val="52"/>
        </w:rPr>
        <w:t>2023</w:t>
      </w:r>
      <w:r w:rsidRPr="00C8502B">
        <w:rPr>
          <w:rFonts w:eastAsia="方正小标宋简体"/>
          <w:color w:val="000000"/>
          <w:sz w:val="52"/>
          <w:szCs w:val="52"/>
        </w:rPr>
        <w:t>年）</w:t>
      </w:r>
    </w:p>
    <w:p w14:paraId="77ADB7E6" w14:textId="77777777" w:rsidR="0022258C" w:rsidRDefault="004D7342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14:paraId="5E74F454" w14:textId="77777777" w:rsidR="0022258C" w:rsidRDefault="004D7342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14:paraId="47CE2B6F" w14:textId="77777777" w:rsidR="0022258C" w:rsidRDefault="004D7342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14:paraId="4B6510E6" w14:textId="77777777" w:rsidR="0022258C" w:rsidRDefault="004D7342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14:paraId="7F461DA5" w14:textId="77777777" w:rsidR="0022258C" w:rsidRDefault="004D7342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14:paraId="3FEC37D4" w14:textId="77777777" w:rsidR="0022258C" w:rsidRDefault="004D7342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14:paraId="74926F23" w14:textId="77777777" w:rsidR="0022258C" w:rsidRDefault="0022258C">
      <w:pPr>
        <w:jc w:val="center"/>
        <w:sectPr w:rsidR="0022258C">
          <w:pgSz w:w="11900" w:h="16840"/>
          <w:pgMar w:top="1984" w:right="1304" w:bottom="1134" w:left="1304" w:header="720" w:footer="720" w:gutter="0"/>
          <w:cols w:space="720"/>
          <w:titlePg/>
        </w:sectPr>
      </w:pPr>
    </w:p>
    <w:p w14:paraId="30BE773E" w14:textId="77777777" w:rsidR="0022258C" w:rsidRDefault="004D7342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36"/>
        </w:rPr>
        <w:lastRenderedPageBreak/>
        <w:t xml:space="preserve"> </w:t>
      </w:r>
    </w:p>
    <w:p w14:paraId="15F16429" w14:textId="77777777" w:rsidR="0022258C" w:rsidRPr="00C8502B" w:rsidRDefault="004D7342">
      <w:pPr>
        <w:jc w:val="center"/>
        <w:outlineLvl w:val="0"/>
        <w:rPr>
          <w:rFonts w:ascii="黑体" w:eastAsia="黑体" w:hAnsi="黑体"/>
        </w:rPr>
      </w:pPr>
      <w:r w:rsidRPr="00C8502B">
        <w:rPr>
          <w:rFonts w:ascii="黑体" w:eastAsia="黑体" w:hAnsi="黑体" w:cs="方正小标宋_GBK"/>
          <w:color w:val="000000"/>
          <w:sz w:val="36"/>
        </w:rPr>
        <w:t>目    录</w:t>
      </w:r>
    </w:p>
    <w:p w14:paraId="689C3C2E" w14:textId="77777777" w:rsidR="0022258C" w:rsidRDefault="004D7342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30"/>
        </w:rPr>
        <w:t xml:space="preserve"> </w:t>
      </w:r>
    </w:p>
    <w:p w14:paraId="7E7B789C" w14:textId="1D70480C" w:rsidR="00C8502B" w:rsidRPr="00AB57C5" w:rsidRDefault="00C8502B" w:rsidP="00C8502B">
      <w:pPr>
        <w:pStyle w:val="40"/>
        <w:tabs>
          <w:tab w:val="right" w:leader="dot" w:pos="9282"/>
        </w:tabs>
        <w:ind w:left="0"/>
        <w:rPr>
          <w:rFonts w:eastAsiaTheme="minorEastAsia"/>
          <w:noProof/>
          <w:kern w:val="2"/>
          <w:sz w:val="30"/>
          <w:szCs w:val="30"/>
          <w:lang w:eastAsia="zh-CN"/>
        </w:rPr>
      </w:pPr>
      <w:r w:rsidRPr="000B52B0">
        <w:rPr>
          <w:rFonts w:eastAsia="仿宋_GB2312"/>
          <w:color w:val="000000"/>
          <w:sz w:val="30"/>
          <w:szCs w:val="30"/>
        </w:rPr>
        <w:fldChar w:fldCharType="begin"/>
      </w:r>
      <w:r w:rsidRPr="000B52B0">
        <w:rPr>
          <w:rFonts w:eastAsia="仿宋_GB2312"/>
          <w:color w:val="000000"/>
          <w:sz w:val="30"/>
          <w:szCs w:val="30"/>
        </w:rPr>
        <w:instrText xml:space="preserve"> TOC \o "4-4" \n \h \z \u </w:instrText>
      </w:r>
      <w:r w:rsidRPr="000B52B0">
        <w:rPr>
          <w:rFonts w:eastAsia="仿宋_GB2312"/>
          <w:color w:val="000000"/>
          <w:sz w:val="30"/>
          <w:szCs w:val="30"/>
        </w:rPr>
        <w:fldChar w:fldCharType="separate"/>
      </w:r>
    </w:p>
    <w:p w14:paraId="61CEF068" w14:textId="53504F3F" w:rsidR="00C8502B" w:rsidRPr="000B52B0" w:rsidRDefault="00CC4C35" w:rsidP="00C8502B">
      <w:pPr>
        <w:pStyle w:val="40"/>
        <w:tabs>
          <w:tab w:val="right" w:leader="dot" w:pos="9282"/>
        </w:tabs>
        <w:ind w:left="0"/>
        <w:rPr>
          <w:rFonts w:eastAsia="仿宋_GB2312"/>
          <w:noProof/>
          <w:kern w:val="2"/>
          <w:sz w:val="30"/>
          <w:szCs w:val="30"/>
          <w:lang w:eastAsia="zh-CN"/>
        </w:rPr>
      </w:pPr>
      <w:hyperlink w:anchor="_Toc126829370" w:history="1">
        <w:r w:rsidR="00AB57C5">
          <w:rPr>
            <w:rStyle w:val="a4"/>
            <w:rFonts w:eastAsia="仿宋_GB2312"/>
            <w:noProof/>
            <w:sz w:val="30"/>
            <w:szCs w:val="30"/>
          </w:rPr>
          <w:t>1</w:t>
        </w:r>
        <w:r w:rsidR="00C8502B" w:rsidRPr="000B52B0">
          <w:rPr>
            <w:rStyle w:val="a4"/>
            <w:rFonts w:eastAsia="仿宋_GB2312"/>
            <w:noProof/>
            <w:sz w:val="30"/>
            <w:szCs w:val="30"/>
          </w:rPr>
          <w:t>.</w:t>
        </w:r>
        <w:r w:rsidR="00C8502B" w:rsidRPr="000B52B0">
          <w:rPr>
            <w:rStyle w:val="a4"/>
            <w:rFonts w:eastAsia="仿宋_GB2312"/>
            <w:noProof/>
            <w:sz w:val="30"/>
            <w:szCs w:val="30"/>
          </w:rPr>
          <w:t>无线电管理基础设施建设</w:t>
        </w:r>
        <w:r w:rsidR="00C8502B" w:rsidRPr="000B52B0">
          <w:rPr>
            <w:rStyle w:val="a4"/>
            <w:rFonts w:eastAsia="仿宋_GB2312"/>
            <w:noProof/>
            <w:sz w:val="30"/>
            <w:szCs w:val="30"/>
          </w:rPr>
          <w:t>-</w:t>
        </w:r>
        <w:r w:rsidR="00C8502B" w:rsidRPr="000B52B0">
          <w:rPr>
            <w:rStyle w:val="a4"/>
            <w:rFonts w:eastAsia="仿宋_GB2312"/>
            <w:noProof/>
            <w:sz w:val="30"/>
            <w:szCs w:val="30"/>
          </w:rPr>
          <w:t>中央绩效目标表</w:t>
        </w:r>
      </w:hyperlink>
    </w:p>
    <w:p w14:paraId="5AE9A9CF" w14:textId="53DD983A" w:rsidR="00C8502B" w:rsidRPr="000B52B0" w:rsidRDefault="00CC4C35" w:rsidP="00C8502B">
      <w:pPr>
        <w:pStyle w:val="40"/>
        <w:tabs>
          <w:tab w:val="right" w:leader="dot" w:pos="9282"/>
        </w:tabs>
        <w:ind w:left="0"/>
        <w:rPr>
          <w:rFonts w:eastAsia="仿宋_GB2312"/>
          <w:noProof/>
          <w:kern w:val="2"/>
          <w:sz w:val="30"/>
          <w:szCs w:val="30"/>
          <w:lang w:eastAsia="zh-CN"/>
        </w:rPr>
      </w:pPr>
      <w:hyperlink w:anchor="_Toc126829371" w:history="1">
        <w:r w:rsidR="00AB57C5">
          <w:rPr>
            <w:rStyle w:val="a4"/>
            <w:rFonts w:eastAsia="仿宋_GB2312" w:hint="eastAsia"/>
            <w:noProof/>
            <w:sz w:val="30"/>
            <w:szCs w:val="30"/>
            <w:lang w:eastAsia="zh-CN"/>
          </w:rPr>
          <w:t>2</w:t>
        </w:r>
        <w:r w:rsidR="00C8502B" w:rsidRPr="000B52B0">
          <w:rPr>
            <w:rStyle w:val="a4"/>
            <w:rFonts w:eastAsia="仿宋_GB2312"/>
            <w:noProof/>
            <w:sz w:val="30"/>
            <w:szCs w:val="30"/>
          </w:rPr>
          <w:t>.</w:t>
        </w:r>
        <w:r w:rsidR="00C8502B" w:rsidRPr="000B52B0">
          <w:rPr>
            <w:rStyle w:val="a4"/>
            <w:rFonts w:eastAsia="仿宋_GB2312"/>
            <w:noProof/>
            <w:sz w:val="30"/>
            <w:szCs w:val="30"/>
          </w:rPr>
          <w:t>无线电管理专项监管</w:t>
        </w:r>
        <w:r w:rsidR="00C8502B" w:rsidRPr="000B52B0">
          <w:rPr>
            <w:rStyle w:val="a4"/>
            <w:rFonts w:eastAsia="仿宋_GB2312"/>
            <w:noProof/>
            <w:sz w:val="30"/>
            <w:szCs w:val="30"/>
          </w:rPr>
          <w:t>-</w:t>
        </w:r>
        <w:r w:rsidR="00C8502B" w:rsidRPr="000B52B0">
          <w:rPr>
            <w:rStyle w:val="a4"/>
            <w:rFonts w:eastAsia="仿宋_GB2312"/>
            <w:noProof/>
            <w:sz w:val="30"/>
            <w:szCs w:val="30"/>
          </w:rPr>
          <w:t>中央绩效目标表</w:t>
        </w:r>
      </w:hyperlink>
    </w:p>
    <w:p w14:paraId="512456D8" w14:textId="168AD764" w:rsidR="00C8502B" w:rsidRPr="000B52B0" w:rsidRDefault="00CC4C35" w:rsidP="00C8502B">
      <w:pPr>
        <w:pStyle w:val="40"/>
        <w:tabs>
          <w:tab w:val="right" w:leader="dot" w:pos="9282"/>
        </w:tabs>
        <w:ind w:left="0"/>
        <w:rPr>
          <w:rFonts w:eastAsia="仿宋_GB2312"/>
          <w:noProof/>
          <w:kern w:val="2"/>
          <w:sz w:val="30"/>
          <w:szCs w:val="30"/>
          <w:lang w:eastAsia="zh-CN"/>
        </w:rPr>
      </w:pPr>
      <w:hyperlink w:anchor="_Toc126829372" w:history="1">
        <w:r w:rsidR="00AB57C5">
          <w:rPr>
            <w:rStyle w:val="a4"/>
            <w:rFonts w:eastAsia="仿宋_GB2312" w:hint="eastAsia"/>
            <w:noProof/>
            <w:sz w:val="30"/>
            <w:szCs w:val="30"/>
            <w:lang w:eastAsia="zh-CN"/>
          </w:rPr>
          <w:t>3</w:t>
        </w:r>
        <w:r w:rsidR="00C8502B" w:rsidRPr="000B52B0">
          <w:rPr>
            <w:rStyle w:val="a4"/>
            <w:rFonts w:eastAsia="仿宋_GB2312"/>
            <w:noProof/>
            <w:sz w:val="30"/>
            <w:szCs w:val="30"/>
          </w:rPr>
          <w:t>.</w:t>
        </w:r>
        <w:r w:rsidR="00C8502B" w:rsidRPr="000B52B0">
          <w:rPr>
            <w:rStyle w:val="a4"/>
            <w:rFonts w:eastAsia="仿宋_GB2312"/>
            <w:noProof/>
            <w:sz w:val="30"/>
            <w:szCs w:val="30"/>
          </w:rPr>
          <w:t>无线电技术设施运行维护</w:t>
        </w:r>
        <w:r w:rsidR="00C8502B" w:rsidRPr="000B52B0">
          <w:rPr>
            <w:rStyle w:val="a4"/>
            <w:rFonts w:eastAsia="仿宋_GB2312"/>
            <w:noProof/>
            <w:sz w:val="30"/>
            <w:szCs w:val="30"/>
          </w:rPr>
          <w:t>-</w:t>
        </w:r>
        <w:r w:rsidR="00C8502B" w:rsidRPr="000B52B0">
          <w:rPr>
            <w:rStyle w:val="a4"/>
            <w:rFonts w:eastAsia="仿宋_GB2312"/>
            <w:noProof/>
            <w:sz w:val="30"/>
            <w:szCs w:val="30"/>
          </w:rPr>
          <w:t>中央绩效目标表</w:t>
        </w:r>
      </w:hyperlink>
    </w:p>
    <w:p w14:paraId="7A2484D7" w14:textId="6C0F1989" w:rsidR="00C8502B" w:rsidRPr="000B52B0" w:rsidRDefault="00C8502B" w:rsidP="00C8502B">
      <w:pPr>
        <w:pStyle w:val="40"/>
        <w:tabs>
          <w:tab w:val="right" w:leader="dot" w:pos="9282"/>
        </w:tabs>
        <w:ind w:left="0"/>
        <w:rPr>
          <w:rFonts w:eastAsia="仿宋_GB2312"/>
          <w:noProof/>
          <w:kern w:val="2"/>
          <w:sz w:val="30"/>
          <w:szCs w:val="30"/>
          <w:lang w:eastAsia="zh-CN"/>
        </w:rPr>
      </w:pPr>
    </w:p>
    <w:p w14:paraId="31A3A5AC" w14:textId="66092D48" w:rsidR="0022258C" w:rsidRPr="000B52B0" w:rsidRDefault="00C8502B" w:rsidP="00C8502B">
      <w:pPr>
        <w:rPr>
          <w:sz w:val="30"/>
          <w:szCs w:val="30"/>
        </w:rPr>
        <w:sectPr w:rsidR="0022258C" w:rsidRPr="000B52B0">
          <w:footerReference w:type="even" r:id="rId50"/>
          <w:footerReference w:type="default" r:id="rId51"/>
          <w:pgSz w:w="11900" w:h="16840"/>
          <w:pgMar w:top="1984" w:right="1304" w:bottom="1134" w:left="1304" w:header="720" w:footer="720" w:gutter="0"/>
          <w:pgNumType w:start="1"/>
          <w:cols w:space="720"/>
        </w:sectPr>
      </w:pPr>
      <w:r w:rsidRPr="000B52B0">
        <w:rPr>
          <w:rFonts w:eastAsia="仿宋_GB2312"/>
          <w:color w:val="000000"/>
          <w:sz w:val="30"/>
          <w:szCs w:val="30"/>
        </w:rPr>
        <w:fldChar w:fldCharType="end"/>
      </w:r>
    </w:p>
    <w:p w14:paraId="11608827" w14:textId="141BFBE9" w:rsidR="0022258C" w:rsidRDefault="004D7342" w:rsidP="00C8502B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lastRenderedPageBreak/>
        <w:t xml:space="preserve"> </w:t>
      </w:r>
    </w:p>
    <w:p w14:paraId="2893C4BF" w14:textId="295267AA" w:rsidR="0022258C" w:rsidRDefault="0022258C">
      <w:pPr>
        <w:jc w:val="center"/>
      </w:pPr>
    </w:p>
    <w:p w14:paraId="47EFA56F" w14:textId="2D598DDA" w:rsidR="0022258C" w:rsidRDefault="00AB57C5">
      <w:pPr>
        <w:ind w:firstLine="560"/>
        <w:outlineLvl w:val="3"/>
      </w:pPr>
      <w:bookmarkStart w:id="1" w:name="_Toc126829370"/>
      <w:r>
        <w:rPr>
          <w:rFonts w:ascii="方正仿宋_GBK" w:eastAsia="方正仿宋_GBK" w:hAnsi="方正仿宋_GBK" w:cs="方正仿宋_GBK"/>
          <w:color w:val="000000"/>
          <w:sz w:val="28"/>
        </w:rPr>
        <w:t>1</w:t>
      </w:r>
      <w:r w:rsidR="004D7342">
        <w:rPr>
          <w:rFonts w:ascii="方正仿宋_GBK" w:eastAsia="方正仿宋_GBK" w:hAnsi="方正仿宋_GBK" w:cs="方正仿宋_GBK"/>
          <w:color w:val="000000"/>
          <w:sz w:val="28"/>
        </w:rPr>
        <w:t>.无线电管理基础设施建设-中央绩效目标表</w:t>
      </w:r>
      <w:bookmarkEnd w:id="1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C8502B" w14:paraId="3F5C4AED" w14:textId="77777777" w:rsidTr="00C8502B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4FAA6931" w14:textId="77777777" w:rsidR="0022258C" w:rsidRDefault="004D7342">
            <w:pPr>
              <w:pStyle w:val="5"/>
            </w:pPr>
            <w:r>
              <w:t>322206天津市无线电监测站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1FB0092A" w14:textId="77777777" w:rsidR="0022258C" w:rsidRDefault="004D7342">
            <w:pPr>
              <w:pStyle w:val="4"/>
            </w:pPr>
            <w:r>
              <w:t>单位：万元</w:t>
            </w:r>
          </w:p>
        </w:tc>
      </w:tr>
      <w:tr w:rsidR="00C8502B" w14:paraId="6FF6FE2E" w14:textId="77777777" w:rsidTr="00C8502B">
        <w:trPr>
          <w:trHeight w:val="369"/>
          <w:jc w:val="center"/>
        </w:trPr>
        <w:tc>
          <w:tcPr>
            <w:tcW w:w="1276" w:type="dxa"/>
            <w:vAlign w:val="center"/>
          </w:tcPr>
          <w:p w14:paraId="52B3488D" w14:textId="77777777" w:rsidR="0022258C" w:rsidRDefault="004D7342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14:paraId="42F33CFD" w14:textId="77777777" w:rsidR="0022258C" w:rsidRDefault="004D7342">
            <w:pPr>
              <w:pStyle w:val="2"/>
            </w:pPr>
            <w:r>
              <w:t>无线电管理基础设施建设-中央</w:t>
            </w:r>
          </w:p>
        </w:tc>
      </w:tr>
      <w:tr w:rsidR="0022258C" w14:paraId="45B9751D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71821542" w14:textId="77777777" w:rsidR="0022258C" w:rsidRDefault="004D7342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14:paraId="26766A35" w14:textId="77777777" w:rsidR="0022258C" w:rsidRDefault="004D7342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14:paraId="27D53604" w14:textId="77777777" w:rsidR="0022258C" w:rsidRDefault="004D7342">
            <w:pPr>
              <w:pStyle w:val="2"/>
            </w:pPr>
            <w:r>
              <w:t>1022.00</w:t>
            </w:r>
          </w:p>
        </w:tc>
        <w:tc>
          <w:tcPr>
            <w:tcW w:w="1587" w:type="dxa"/>
            <w:vAlign w:val="center"/>
          </w:tcPr>
          <w:p w14:paraId="39860B39" w14:textId="77777777" w:rsidR="0022258C" w:rsidRDefault="004D7342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14:paraId="66696664" w14:textId="77777777" w:rsidR="0022258C" w:rsidRDefault="004D7342">
            <w:pPr>
              <w:pStyle w:val="2"/>
            </w:pPr>
            <w:r>
              <w:t>1022.00</w:t>
            </w:r>
          </w:p>
        </w:tc>
        <w:tc>
          <w:tcPr>
            <w:tcW w:w="1276" w:type="dxa"/>
            <w:vAlign w:val="center"/>
          </w:tcPr>
          <w:p w14:paraId="7489FE9D" w14:textId="77777777" w:rsidR="0022258C" w:rsidRDefault="004D7342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14:paraId="6CF9C9A3" w14:textId="77777777" w:rsidR="0022258C" w:rsidRDefault="004D7342">
            <w:pPr>
              <w:pStyle w:val="2"/>
            </w:pPr>
            <w:r>
              <w:t xml:space="preserve"> </w:t>
            </w:r>
          </w:p>
        </w:tc>
      </w:tr>
      <w:tr w:rsidR="00C8502B" w14:paraId="4549250D" w14:textId="77777777" w:rsidTr="00C8502B">
        <w:trPr>
          <w:trHeight w:val="369"/>
          <w:jc w:val="center"/>
        </w:trPr>
        <w:tc>
          <w:tcPr>
            <w:tcW w:w="1276" w:type="dxa"/>
            <w:vMerge/>
          </w:tcPr>
          <w:p w14:paraId="76CEBFF6" w14:textId="77777777" w:rsidR="0022258C" w:rsidRDefault="0022258C"/>
        </w:tc>
        <w:tc>
          <w:tcPr>
            <w:tcW w:w="8589" w:type="dxa"/>
            <w:gridSpan w:val="6"/>
            <w:vAlign w:val="center"/>
          </w:tcPr>
          <w:p w14:paraId="74A725D1" w14:textId="77777777" w:rsidR="0022258C" w:rsidRDefault="004D7342">
            <w:pPr>
              <w:pStyle w:val="2"/>
            </w:pPr>
            <w:r>
              <w:t>无线电管理基础设施建设</w:t>
            </w:r>
          </w:p>
          <w:p w14:paraId="4B62C108" w14:textId="77777777" w:rsidR="0022258C" w:rsidRDefault="0022258C">
            <w:pPr>
              <w:pStyle w:val="2"/>
            </w:pPr>
          </w:p>
        </w:tc>
      </w:tr>
      <w:tr w:rsidR="00C8502B" w14:paraId="7A6C78CC" w14:textId="77777777" w:rsidTr="00C8502B">
        <w:trPr>
          <w:trHeight w:val="369"/>
          <w:jc w:val="center"/>
        </w:trPr>
        <w:tc>
          <w:tcPr>
            <w:tcW w:w="1276" w:type="dxa"/>
            <w:vAlign w:val="center"/>
          </w:tcPr>
          <w:p w14:paraId="221F346C" w14:textId="77777777" w:rsidR="0022258C" w:rsidRDefault="004D7342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14:paraId="222ADEC4" w14:textId="77777777" w:rsidR="0022258C" w:rsidRDefault="004D7342">
            <w:pPr>
              <w:pStyle w:val="2"/>
            </w:pPr>
            <w:r>
              <w:t>1.开展天津市超短波监测一体化平台建设项目（续建）、天津市边海无线电管理技术设施建设工程（2022）(续建）、天津市固定监测站升级改造项目（五期）、天津市四类固定监测站升级改造项目（一期）、电磁空间安全管控专项提升工程（一期）</w:t>
            </w:r>
          </w:p>
          <w:p w14:paraId="61B0BC46" w14:textId="77777777" w:rsidR="0022258C" w:rsidRDefault="0022258C">
            <w:pPr>
              <w:pStyle w:val="2"/>
            </w:pPr>
          </w:p>
        </w:tc>
      </w:tr>
    </w:tbl>
    <w:p w14:paraId="2E6331BB" w14:textId="77777777" w:rsidR="0022258C" w:rsidRDefault="004D7342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C8502B" w14:paraId="1C3E8276" w14:textId="77777777" w:rsidTr="00C8502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14:paraId="2E77A415" w14:textId="77777777" w:rsidR="0022258C" w:rsidRDefault="004D7342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14:paraId="3EDE889B" w14:textId="77777777" w:rsidR="0022258C" w:rsidRDefault="004D7342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14:paraId="7A2B6704" w14:textId="77777777" w:rsidR="0022258C" w:rsidRDefault="004D7342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14:paraId="6E1BF3F2" w14:textId="77777777" w:rsidR="0022258C" w:rsidRDefault="004D7342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14:paraId="2B45FF3D" w14:textId="77777777" w:rsidR="0022258C" w:rsidRDefault="004D7342">
            <w:pPr>
              <w:pStyle w:val="1"/>
            </w:pPr>
            <w:r>
              <w:t>指标值</w:t>
            </w:r>
          </w:p>
        </w:tc>
      </w:tr>
      <w:tr w:rsidR="00C8502B" w14:paraId="0B10BD17" w14:textId="77777777" w:rsidTr="00C8502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251FAC9B" w14:textId="77777777" w:rsidR="0022258C" w:rsidRDefault="004D7342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14:paraId="4B2D7194" w14:textId="77777777" w:rsidR="0022258C" w:rsidRDefault="004D7342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14:paraId="296B083E" w14:textId="77777777" w:rsidR="0022258C" w:rsidRDefault="004D7342">
            <w:pPr>
              <w:pStyle w:val="2"/>
            </w:pPr>
            <w:r>
              <w:t>建设无线电管理设施数</w:t>
            </w:r>
          </w:p>
        </w:tc>
        <w:tc>
          <w:tcPr>
            <w:tcW w:w="3430" w:type="dxa"/>
            <w:vAlign w:val="center"/>
          </w:tcPr>
          <w:p w14:paraId="0A280553" w14:textId="77777777" w:rsidR="0022258C" w:rsidRDefault="004D7342">
            <w:pPr>
              <w:pStyle w:val="2"/>
            </w:pPr>
            <w:r>
              <w:t>建设项目5个，具体建设内容包括：天津市超短波监测一体化平台建设项目（续建）、天津市边海无线电管理技术设施建设工程（2022）（续建）、天津市固定监测站升级改造项目（五期）、天津市四类固定监测站升级改造项目（一期）、电磁空间安全管控专项提升工程（一期），</w:t>
            </w:r>
          </w:p>
        </w:tc>
        <w:tc>
          <w:tcPr>
            <w:tcW w:w="2551" w:type="dxa"/>
            <w:vAlign w:val="center"/>
          </w:tcPr>
          <w:p w14:paraId="6CEF092B" w14:textId="03BD4F4C" w:rsidR="0022258C" w:rsidRDefault="00EA0BFB">
            <w:pPr>
              <w:pStyle w:val="2"/>
            </w:pPr>
            <w:r>
              <w:t>5</w:t>
            </w:r>
            <w:r w:rsidR="004D7342">
              <w:t>个</w:t>
            </w:r>
          </w:p>
        </w:tc>
      </w:tr>
      <w:tr w:rsidR="00C8502B" w14:paraId="77CD6B93" w14:textId="77777777" w:rsidTr="00C8502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1C32E1A4" w14:textId="77777777" w:rsidR="0022258C" w:rsidRDefault="0022258C"/>
        </w:tc>
        <w:tc>
          <w:tcPr>
            <w:tcW w:w="1276" w:type="dxa"/>
            <w:vAlign w:val="center"/>
          </w:tcPr>
          <w:p w14:paraId="67071297" w14:textId="77777777" w:rsidR="0022258C" w:rsidRDefault="004D7342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14:paraId="156105AC" w14:textId="77777777" w:rsidR="0022258C" w:rsidRDefault="004D7342">
            <w:pPr>
              <w:pStyle w:val="2"/>
            </w:pPr>
            <w:r>
              <w:t>设施验收达标率</w:t>
            </w:r>
          </w:p>
        </w:tc>
        <w:tc>
          <w:tcPr>
            <w:tcW w:w="3430" w:type="dxa"/>
            <w:vAlign w:val="center"/>
          </w:tcPr>
          <w:p w14:paraId="462350A8" w14:textId="77777777" w:rsidR="0022258C" w:rsidRDefault="004D7342">
            <w:pPr>
              <w:pStyle w:val="2"/>
            </w:pPr>
            <w:r>
              <w:t>建设项目质量达标率100%(仅限组织验收的项目，包括当年的预算项目和以前年度预算项目)。</w:t>
            </w:r>
          </w:p>
        </w:tc>
        <w:tc>
          <w:tcPr>
            <w:tcW w:w="2551" w:type="dxa"/>
            <w:vAlign w:val="center"/>
          </w:tcPr>
          <w:p w14:paraId="6E5375B6" w14:textId="77777777" w:rsidR="0022258C" w:rsidRDefault="004D7342">
            <w:pPr>
              <w:pStyle w:val="2"/>
            </w:pPr>
            <w:r>
              <w:t>1</w:t>
            </w:r>
          </w:p>
        </w:tc>
      </w:tr>
      <w:tr w:rsidR="00C8502B" w14:paraId="0395728F" w14:textId="77777777" w:rsidTr="00C8502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1EA4DFA4" w14:textId="77777777" w:rsidR="0022258C" w:rsidRDefault="0022258C"/>
        </w:tc>
        <w:tc>
          <w:tcPr>
            <w:tcW w:w="1276" w:type="dxa"/>
            <w:vAlign w:val="center"/>
          </w:tcPr>
          <w:p w14:paraId="36244629" w14:textId="77777777" w:rsidR="0022258C" w:rsidRDefault="004D7342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14:paraId="28A4537C" w14:textId="77777777" w:rsidR="0022258C" w:rsidRDefault="004D7342">
            <w:pPr>
              <w:pStyle w:val="2"/>
            </w:pPr>
            <w:r>
              <w:t>设施建设及时率</w:t>
            </w:r>
          </w:p>
        </w:tc>
        <w:tc>
          <w:tcPr>
            <w:tcW w:w="3430" w:type="dxa"/>
            <w:vAlign w:val="center"/>
          </w:tcPr>
          <w:p w14:paraId="4323858D" w14:textId="77777777" w:rsidR="0022258C" w:rsidRDefault="004D7342">
            <w:pPr>
              <w:pStyle w:val="2"/>
            </w:pPr>
            <w:r>
              <w:t>续建项目完成终验率100%；</w:t>
            </w:r>
          </w:p>
          <w:p w14:paraId="44C75354" w14:textId="77777777" w:rsidR="0022258C" w:rsidRDefault="004D7342">
            <w:pPr>
              <w:pStyle w:val="2"/>
            </w:pPr>
            <w:r>
              <w:t>完成本年度新建技术设施建设项目的招标采购、合同签订、支付首付款等工作。</w:t>
            </w:r>
          </w:p>
        </w:tc>
        <w:tc>
          <w:tcPr>
            <w:tcW w:w="2551" w:type="dxa"/>
            <w:vAlign w:val="center"/>
          </w:tcPr>
          <w:p w14:paraId="521534D4" w14:textId="77777777" w:rsidR="0022258C" w:rsidRDefault="004D7342">
            <w:pPr>
              <w:pStyle w:val="2"/>
            </w:pPr>
            <w:r>
              <w:t>1</w:t>
            </w:r>
          </w:p>
        </w:tc>
      </w:tr>
      <w:tr w:rsidR="00C8502B" w14:paraId="7E8D4062" w14:textId="77777777" w:rsidTr="00C8502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175879BF" w14:textId="77777777" w:rsidR="0022258C" w:rsidRDefault="0022258C"/>
        </w:tc>
        <w:tc>
          <w:tcPr>
            <w:tcW w:w="1276" w:type="dxa"/>
            <w:vAlign w:val="center"/>
          </w:tcPr>
          <w:p w14:paraId="384344CB" w14:textId="77777777" w:rsidR="0022258C" w:rsidRDefault="004D7342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14:paraId="07B2E043" w14:textId="77777777" w:rsidR="0022258C" w:rsidRDefault="004D7342">
            <w:pPr>
              <w:pStyle w:val="2"/>
            </w:pPr>
            <w:r>
              <w:t>问题维修响应时间</w:t>
            </w:r>
          </w:p>
        </w:tc>
        <w:tc>
          <w:tcPr>
            <w:tcW w:w="3430" w:type="dxa"/>
            <w:vAlign w:val="center"/>
          </w:tcPr>
          <w:p w14:paraId="74522CE0" w14:textId="77777777" w:rsidR="0022258C" w:rsidRDefault="004D7342">
            <w:pPr>
              <w:pStyle w:val="2"/>
            </w:pPr>
            <w:r>
              <w:t>能在规定时间完成技术设施维修并符合质量要求，按照计划执行巡检任务，发现问题响应时间不超过48小时。</w:t>
            </w:r>
          </w:p>
        </w:tc>
        <w:tc>
          <w:tcPr>
            <w:tcW w:w="2551" w:type="dxa"/>
            <w:vAlign w:val="center"/>
          </w:tcPr>
          <w:p w14:paraId="33896712" w14:textId="13F0AA29" w:rsidR="0022258C" w:rsidRDefault="00EA0BFB">
            <w:pPr>
              <w:pStyle w:val="2"/>
            </w:pPr>
            <w:r>
              <w:t>≤</w:t>
            </w:r>
            <w:r w:rsidR="004D7342">
              <w:t>48小时</w:t>
            </w:r>
          </w:p>
        </w:tc>
      </w:tr>
      <w:tr w:rsidR="00C8502B" w14:paraId="76D0B344" w14:textId="77777777" w:rsidTr="00C8502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0BEBE3E5" w14:textId="77777777" w:rsidR="0022258C" w:rsidRDefault="0022258C"/>
        </w:tc>
        <w:tc>
          <w:tcPr>
            <w:tcW w:w="1276" w:type="dxa"/>
            <w:vAlign w:val="center"/>
          </w:tcPr>
          <w:p w14:paraId="73927811" w14:textId="77777777" w:rsidR="0022258C" w:rsidRDefault="004D7342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14:paraId="55152700" w14:textId="77777777" w:rsidR="0022258C" w:rsidRDefault="004D7342">
            <w:pPr>
              <w:pStyle w:val="2"/>
            </w:pPr>
            <w:r>
              <w:t>无线电管理设施建设经费</w:t>
            </w:r>
          </w:p>
        </w:tc>
        <w:tc>
          <w:tcPr>
            <w:tcW w:w="3430" w:type="dxa"/>
            <w:vAlign w:val="center"/>
          </w:tcPr>
          <w:p w14:paraId="27860A89" w14:textId="77777777" w:rsidR="0022258C" w:rsidRDefault="004D7342">
            <w:pPr>
              <w:pStyle w:val="2"/>
            </w:pPr>
            <w:r>
              <w:t>合同金额略低于预算批复金额，成本控制率低于15%。</w:t>
            </w:r>
          </w:p>
        </w:tc>
        <w:tc>
          <w:tcPr>
            <w:tcW w:w="2551" w:type="dxa"/>
            <w:vAlign w:val="center"/>
          </w:tcPr>
          <w:p w14:paraId="5BF1845F" w14:textId="733D8813" w:rsidR="0022258C" w:rsidRDefault="00EA0BFB">
            <w:pPr>
              <w:pStyle w:val="2"/>
            </w:pPr>
            <w:r>
              <w:t>&lt;</w:t>
            </w:r>
            <w:r>
              <w:rPr>
                <w:rFonts w:hint="eastAsia"/>
                <w:lang w:eastAsia="zh-CN"/>
              </w:rPr>
              <w:t>1022</w:t>
            </w:r>
            <w:r w:rsidR="004D7342">
              <w:t>万元</w:t>
            </w:r>
          </w:p>
        </w:tc>
      </w:tr>
      <w:tr w:rsidR="00C8502B" w14:paraId="13B1E9C5" w14:textId="77777777" w:rsidTr="00C8502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3F7A30F0" w14:textId="77777777" w:rsidR="0022258C" w:rsidRDefault="004D7342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14:paraId="4DB43D21" w14:textId="77777777" w:rsidR="0022258C" w:rsidRDefault="004D7342">
            <w:pPr>
              <w:pStyle w:val="2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14:paraId="169A01F1" w14:textId="77777777" w:rsidR="0022258C" w:rsidRDefault="004D7342">
            <w:pPr>
              <w:pStyle w:val="2"/>
            </w:pPr>
            <w:r>
              <w:t>促进当地经济发展</w:t>
            </w:r>
          </w:p>
        </w:tc>
        <w:tc>
          <w:tcPr>
            <w:tcW w:w="3430" w:type="dxa"/>
            <w:vAlign w:val="center"/>
          </w:tcPr>
          <w:p w14:paraId="2D49440F" w14:textId="77777777" w:rsidR="0022258C" w:rsidRDefault="004D7342">
            <w:pPr>
              <w:pStyle w:val="2"/>
            </w:pPr>
            <w:r>
              <w:t>确保各类合法无线电业务正常开展，维护空中电波秩序，服务经济社会发展。</w:t>
            </w:r>
          </w:p>
        </w:tc>
        <w:tc>
          <w:tcPr>
            <w:tcW w:w="2551" w:type="dxa"/>
            <w:vAlign w:val="center"/>
          </w:tcPr>
          <w:p w14:paraId="0A5B773A" w14:textId="77777777" w:rsidR="0022258C" w:rsidRDefault="004D7342">
            <w:pPr>
              <w:pStyle w:val="2"/>
            </w:pPr>
            <w:r>
              <w:t>促进</w:t>
            </w:r>
          </w:p>
        </w:tc>
      </w:tr>
      <w:tr w:rsidR="00C8502B" w14:paraId="3894F0B4" w14:textId="77777777" w:rsidTr="00C8502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2B61F605" w14:textId="77777777" w:rsidR="0022258C" w:rsidRDefault="0022258C"/>
        </w:tc>
        <w:tc>
          <w:tcPr>
            <w:tcW w:w="1276" w:type="dxa"/>
            <w:vAlign w:val="center"/>
          </w:tcPr>
          <w:p w14:paraId="6827F448" w14:textId="77777777" w:rsidR="0022258C" w:rsidRDefault="004D7342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14:paraId="5FD35F85" w14:textId="77777777" w:rsidR="0022258C" w:rsidRDefault="004D7342">
            <w:pPr>
              <w:pStyle w:val="2"/>
            </w:pPr>
            <w:r>
              <w:t>提升无线电监测能力</w:t>
            </w:r>
          </w:p>
        </w:tc>
        <w:tc>
          <w:tcPr>
            <w:tcW w:w="3430" w:type="dxa"/>
            <w:vAlign w:val="center"/>
          </w:tcPr>
          <w:p w14:paraId="4B046AB3" w14:textId="77777777" w:rsidR="0022258C" w:rsidRDefault="004D7342">
            <w:pPr>
              <w:pStyle w:val="2"/>
            </w:pPr>
            <w:r>
              <w:t>进一步完善全市无线电监测网覆盖水平和监测性能，强化边海地区监测能力，提升应急响应和电磁空间安全管控力量，提高信息系统对无线电监测和相关行政管理工作的支撑效能。</w:t>
            </w:r>
          </w:p>
        </w:tc>
        <w:tc>
          <w:tcPr>
            <w:tcW w:w="2551" w:type="dxa"/>
            <w:vAlign w:val="center"/>
          </w:tcPr>
          <w:p w14:paraId="1C543B40" w14:textId="77777777" w:rsidR="0022258C" w:rsidRDefault="004D7342">
            <w:pPr>
              <w:pStyle w:val="2"/>
            </w:pPr>
            <w:r>
              <w:t>提升</w:t>
            </w:r>
          </w:p>
        </w:tc>
      </w:tr>
      <w:tr w:rsidR="00C8502B" w14:paraId="760DF6AA" w14:textId="77777777" w:rsidTr="00C8502B">
        <w:trPr>
          <w:trHeight w:val="369"/>
          <w:jc w:val="center"/>
        </w:trPr>
        <w:tc>
          <w:tcPr>
            <w:tcW w:w="1276" w:type="dxa"/>
            <w:vAlign w:val="center"/>
          </w:tcPr>
          <w:p w14:paraId="44E2F0A6" w14:textId="77777777" w:rsidR="0022258C" w:rsidRDefault="004D7342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14:paraId="5136E02D" w14:textId="77777777" w:rsidR="0022258C" w:rsidRDefault="004D7342">
            <w:pPr>
              <w:pStyle w:val="2"/>
            </w:pPr>
            <w:r>
              <w:t>服务对象满</w:t>
            </w:r>
            <w:r>
              <w:lastRenderedPageBreak/>
              <w:t>意度指标</w:t>
            </w:r>
          </w:p>
        </w:tc>
        <w:tc>
          <w:tcPr>
            <w:tcW w:w="1332" w:type="dxa"/>
            <w:vAlign w:val="center"/>
          </w:tcPr>
          <w:p w14:paraId="41431050" w14:textId="77777777" w:rsidR="0022258C" w:rsidRDefault="004D7342">
            <w:pPr>
              <w:pStyle w:val="2"/>
            </w:pPr>
            <w:r>
              <w:lastRenderedPageBreak/>
              <w:t>无线电覆盖</w:t>
            </w:r>
            <w:r>
              <w:lastRenderedPageBreak/>
              <w:t>区域群众满意度</w:t>
            </w:r>
          </w:p>
        </w:tc>
        <w:tc>
          <w:tcPr>
            <w:tcW w:w="3430" w:type="dxa"/>
            <w:vAlign w:val="center"/>
          </w:tcPr>
          <w:p w14:paraId="44D5B177" w14:textId="77777777" w:rsidR="0022258C" w:rsidRDefault="004D7342">
            <w:pPr>
              <w:pStyle w:val="2"/>
            </w:pPr>
            <w:r>
              <w:lastRenderedPageBreak/>
              <w:t>社会公众零投诉；</w:t>
            </w:r>
          </w:p>
          <w:p w14:paraId="55060B5B" w14:textId="77777777" w:rsidR="0022258C" w:rsidRDefault="004D7342">
            <w:pPr>
              <w:pStyle w:val="2"/>
            </w:pPr>
            <w:r>
              <w:lastRenderedPageBreak/>
              <w:t>积极配合公安等相关部门，做好无线电安全保障工作。</w:t>
            </w:r>
          </w:p>
        </w:tc>
        <w:tc>
          <w:tcPr>
            <w:tcW w:w="2551" w:type="dxa"/>
            <w:vAlign w:val="center"/>
          </w:tcPr>
          <w:p w14:paraId="4E2B22B4" w14:textId="77777777" w:rsidR="0022258C" w:rsidRDefault="004D7342">
            <w:pPr>
              <w:pStyle w:val="2"/>
            </w:pPr>
            <w:r>
              <w:lastRenderedPageBreak/>
              <w:t>≥95%</w:t>
            </w:r>
          </w:p>
        </w:tc>
      </w:tr>
    </w:tbl>
    <w:p w14:paraId="10BCDA96" w14:textId="77777777" w:rsidR="0022258C" w:rsidRDefault="0022258C">
      <w:pPr>
        <w:sectPr w:rsidR="0022258C">
          <w:pgSz w:w="11900" w:h="16840"/>
          <w:pgMar w:top="1984" w:right="1304" w:bottom="1134" w:left="1304" w:header="720" w:footer="720" w:gutter="0"/>
          <w:cols w:space="720"/>
        </w:sectPr>
      </w:pPr>
    </w:p>
    <w:p w14:paraId="381A65AA" w14:textId="77777777" w:rsidR="0022258C" w:rsidRDefault="004D7342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14:paraId="67BAF4EF" w14:textId="7ABD6658" w:rsidR="0022258C" w:rsidRDefault="00AB57C5">
      <w:pPr>
        <w:ind w:firstLine="560"/>
        <w:outlineLvl w:val="3"/>
      </w:pPr>
      <w:bookmarkStart w:id="2" w:name="_Toc126829371"/>
      <w:r>
        <w:rPr>
          <w:rFonts w:ascii="方正仿宋_GBK" w:eastAsia="方正仿宋_GBK" w:hAnsi="方正仿宋_GBK" w:cs="方正仿宋_GBK" w:hint="eastAsia"/>
          <w:color w:val="000000"/>
          <w:sz w:val="28"/>
          <w:lang w:eastAsia="zh-CN"/>
        </w:rPr>
        <w:t>2</w:t>
      </w:r>
      <w:r w:rsidR="004D7342">
        <w:rPr>
          <w:rFonts w:ascii="方正仿宋_GBK" w:eastAsia="方正仿宋_GBK" w:hAnsi="方正仿宋_GBK" w:cs="方正仿宋_GBK"/>
          <w:color w:val="000000"/>
          <w:sz w:val="28"/>
        </w:rPr>
        <w:t>.无线电管理专项监管-中央绩效目标表</w:t>
      </w:r>
      <w:bookmarkEnd w:id="2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C8502B" w14:paraId="32E324E7" w14:textId="77777777" w:rsidTr="00C8502B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0A536E49" w14:textId="77777777" w:rsidR="0022258C" w:rsidRDefault="004D7342">
            <w:pPr>
              <w:pStyle w:val="5"/>
            </w:pPr>
            <w:r>
              <w:t>322206天津市无线电监测站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18669808" w14:textId="77777777" w:rsidR="0022258C" w:rsidRDefault="004D7342">
            <w:pPr>
              <w:pStyle w:val="4"/>
            </w:pPr>
            <w:r>
              <w:t>单位：万元</w:t>
            </w:r>
          </w:p>
        </w:tc>
      </w:tr>
      <w:tr w:rsidR="00C8502B" w14:paraId="346E125C" w14:textId="77777777" w:rsidTr="00C8502B">
        <w:trPr>
          <w:trHeight w:val="369"/>
          <w:jc w:val="center"/>
        </w:trPr>
        <w:tc>
          <w:tcPr>
            <w:tcW w:w="1276" w:type="dxa"/>
            <w:vAlign w:val="center"/>
          </w:tcPr>
          <w:p w14:paraId="4F0B7C05" w14:textId="77777777" w:rsidR="0022258C" w:rsidRDefault="004D7342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14:paraId="06A1BE50" w14:textId="77777777" w:rsidR="0022258C" w:rsidRDefault="004D7342">
            <w:pPr>
              <w:pStyle w:val="2"/>
            </w:pPr>
            <w:r>
              <w:t>无线电管理专项监管-中央</w:t>
            </w:r>
          </w:p>
        </w:tc>
      </w:tr>
      <w:tr w:rsidR="0022258C" w14:paraId="211364A1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7DC32817" w14:textId="77777777" w:rsidR="0022258C" w:rsidRDefault="004D7342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14:paraId="42E5F4F0" w14:textId="77777777" w:rsidR="0022258C" w:rsidRDefault="004D7342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14:paraId="0AF27B53" w14:textId="77777777" w:rsidR="0022258C" w:rsidRDefault="004D7342">
            <w:pPr>
              <w:pStyle w:val="2"/>
            </w:pPr>
            <w:r>
              <w:t>95.00</w:t>
            </w:r>
          </w:p>
        </w:tc>
        <w:tc>
          <w:tcPr>
            <w:tcW w:w="1587" w:type="dxa"/>
            <w:vAlign w:val="center"/>
          </w:tcPr>
          <w:p w14:paraId="1371D45B" w14:textId="77777777" w:rsidR="0022258C" w:rsidRDefault="004D7342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14:paraId="10EC5930" w14:textId="77777777" w:rsidR="0022258C" w:rsidRDefault="004D7342">
            <w:pPr>
              <w:pStyle w:val="2"/>
            </w:pPr>
            <w:r>
              <w:t>95.00</w:t>
            </w:r>
          </w:p>
        </w:tc>
        <w:tc>
          <w:tcPr>
            <w:tcW w:w="1276" w:type="dxa"/>
            <w:vAlign w:val="center"/>
          </w:tcPr>
          <w:p w14:paraId="56264DC5" w14:textId="77777777" w:rsidR="0022258C" w:rsidRDefault="004D7342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14:paraId="16825569" w14:textId="77777777" w:rsidR="0022258C" w:rsidRDefault="004D7342">
            <w:pPr>
              <w:pStyle w:val="2"/>
            </w:pPr>
            <w:r>
              <w:t xml:space="preserve"> </w:t>
            </w:r>
          </w:p>
        </w:tc>
      </w:tr>
      <w:tr w:rsidR="00C8502B" w14:paraId="0074CE2B" w14:textId="77777777" w:rsidTr="00C8502B">
        <w:trPr>
          <w:trHeight w:val="369"/>
          <w:jc w:val="center"/>
        </w:trPr>
        <w:tc>
          <w:tcPr>
            <w:tcW w:w="1276" w:type="dxa"/>
            <w:vMerge/>
          </w:tcPr>
          <w:p w14:paraId="000832E8" w14:textId="77777777" w:rsidR="0022258C" w:rsidRDefault="0022258C"/>
        </w:tc>
        <w:tc>
          <w:tcPr>
            <w:tcW w:w="8589" w:type="dxa"/>
            <w:gridSpan w:val="6"/>
            <w:vAlign w:val="center"/>
          </w:tcPr>
          <w:p w14:paraId="5595AD85" w14:textId="77777777" w:rsidR="0022258C" w:rsidRDefault="004D7342">
            <w:pPr>
              <w:pStyle w:val="2"/>
            </w:pPr>
            <w:r>
              <w:t>无线电管理专项监管</w:t>
            </w:r>
            <w:r>
              <w:tab/>
            </w:r>
          </w:p>
          <w:p w14:paraId="6A2EACD8" w14:textId="77777777" w:rsidR="0022258C" w:rsidRDefault="0022258C">
            <w:pPr>
              <w:pStyle w:val="2"/>
            </w:pPr>
          </w:p>
        </w:tc>
      </w:tr>
      <w:tr w:rsidR="00C8502B" w14:paraId="54052CE5" w14:textId="77777777" w:rsidTr="00C8502B">
        <w:trPr>
          <w:trHeight w:val="369"/>
          <w:jc w:val="center"/>
        </w:trPr>
        <w:tc>
          <w:tcPr>
            <w:tcW w:w="1276" w:type="dxa"/>
            <w:vAlign w:val="center"/>
          </w:tcPr>
          <w:p w14:paraId="1C1603A4" w14:textId="77777777" w:rsidR="0022258C" w:rsidRDefault="004D7342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14:paraId="13967104" w14:textId="77777777" w:rsidR="0022258C" w:rsidRDefault="004D7342">
            <w:pPr>
              <w:pStyle w:val="2"/>
            </w:pPr>
            <w:r>
              <w:t>1.2023年，并做好无线电专业技术人员培训、无线电监管设备或技术研究、考试保障、无线电频率协调、无线电干扰查处、重大活动无线电安全保障等专项工作，加强无线电频率、台站的精细化管理，有力保障电磁空间安全有序，服务天津市经济社会发展。</w:t>
            </w:r>
          </w:p>
        </w:tc>
      </w:tr>
    </w:tbl>
    <w:p w14:paraId="65981EF0" w14:textId="77777777" w:rsidR="0022258C" w:rsidRDefault="004D7342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C8502B" w14:paraId="76411E49" w14:textId="77777777" w:rsidTr="00C8502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14:paraId="17E7BD8C" w14:textId="77777777" w:rsidR="0022258C" w:rsidRDefault="004D7342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14:paraId="305F6DF7" w14:textId="77777777" w:rsidR="0022258C" w:rsidRDefault="004D7342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14:paraId="580A68DB" w14:textId="77777777" w:rsidR="0022258C" w:rsidRDefault="004D7342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14:paraId="22658861" w14:textId="77777777" w:rsidR="0022258C" w:rsidRDefault="004D7342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14:paraId="71CC4758" w14:textId="77777777" w:rsidR="0022258C" w:rsidRDefault="004D7342">
            <w:pPr>
              <w:pStyle w:val="1"/>
            </w:pPr>
            <w:r>
              <w:t>指标值</w:t>
            </w:r>
          </w:p>
        </w:tc>
      </w:tr>
      <w:tr w:rsidR="00C8502B" w14:paraId="64E42B1F" w14:textId="77777777" w:rsidTr="00C8502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3B33E03D" w14:textId="77777777" w:rsidR="0022258C" w:rsidRDefault="004D7342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14:paraId="502E589B" w14:textId="77777777" w:rsidR="0022258C" w:rsidRDefault="004D7342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14:paraId="1D0A00FC" w14:textId="77777777" w:rsidR="0022258C" w:rsidRDefault="004D7342">
            <w:pPr>
              <w:pStyle w:val="2"/>
            </w:pPr>
            <w:r>
              <w:t>开展考试保障</w:t>
            </w:r>
          </w:p>
        </w:tc>
        <w:tc>
          <w:tcPr>
            <w:tcW w:w="3430" w:type="dxa"/>
            <w:vAlign w:val="center"/>
          </w:tcPr>
          <w:p w14:paraId="23D492C0" w14:textId="77777777" w:rsidR="0022258C" w:rsidRDefault="004D7342">
            <w:pPr>
              <w:pStyle w:val="2"/>
            </w:pPr>
            <w:r>
              <w:t>开展考试保障次数</w:t>
            </w:r>
          </w:p>
        </w:tc>
        <w:tc>
          <w:tcPr>
            <w:tcW w:w="2551" w:type="dxa"/>
            <w:vAlign w:val="center"/>
          </w:tcPr>
          <w:p w14:paraId="20C47A22" w14:textId="77777777" w:rsidR="0022258C" w:rsidRDefault="004D7342">
            <w:pPr>
              <w:pStyle w:val="2"/>
            </w:pPr>
            <w:r>
              <w:t>≥20次</w:t>
            </w:r>
          </w:p>
        </w:tc>
      </w:tr>
      <w:tr w:rsidR="00C8502B" w14:paraId="71D8C4C7" w14:textId="77777777" w:rsidTr="00C8502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205740F2" w14:textId="77777777" w:rsidR="0022258C" w:rsidRDefault="0022258C"/>
        </w:tc>
        <w:tc>
          <w:tcPr>
            <w:tcW w:w="1276" w:type="dxa"/>
            <w:vAlign w:val="center"/>
          </w:tcPr>
          <w:p w14:paraId="4E6340FB" w14:textId="77777777" w:rsidR="0022258C" w:rsidRDefault="004D7342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14:paraId="50C0B872" w14:textId="77777777" w:rsidR="0022258C" w:rsidRDefault="004D7342">
            <w:pPr>
              <w:pStyle w:val="2"/>
            </w:pPr>
            <w:r>
              <w:t>开展无线电监测和干扰查处</w:t>
            </w:r>
          </w:p>
        </w:tc>
        <w:tc>
          <w:tcPr>
            <w:tcW w:w="3430" w:type="dxa"/>
            <w:vAlign w:val="center"/>
          </w:tcPr>
          <w:p w14:paraId="0C70D066" w14:textId="77777777" w:rsidR="0022258C" w:rsidRDefault="004D7342">
            <w:pPr>
              <w:pStyle w:val="2"/>
            </w:pPr>
            <w:r>
              <w:t>无线电监测和干扰查处次数</w:t>
            </w:r>
          </w:p>
        </w:tc>
        <w:tc>
          <w:tcPr>
            <w:tcW w:w="2551" w:type="dxa"/>
            <w:vAlign w:val="center"/>
          </w:tcPr>
          <w:p w14:paraId="59897292" w14:textId="77777777" w:rsidR="0022258C" w:rsidRDefault="004D7342">
            <w:pPr>
              <w:pStyle w:val="2"/>
            </w:pPr>
            <w:r>
              <w:t>≥60次</w:t>
            </w:r>
          </w:p>
        </w:tc>
      </w:tr>
      <w:tr w:rsidR="00C8502B" w14:paraId="4BA76662" w14:textId="77777777" w:rsidTr="00C8502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24020AC5" w14:textId="77777777" w:rsidR="0022258C" w:rsidRDefault="0022258C"/>
        </w:tc>
        <w:tc>
          <w:tcPr>
            <w:tcW w:w="1276" w:type="dxa"/>
            <w:vAlign w:val="center"/>
          </w:tcPr>
          <w:p w14:paraId="7D63E06F" w14:textId="77777777" w:rsidR="0022258C" w:rsidRDefault="004D7342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14:paraId="7BA5FD5A" w14:textId="77777777" w:rsidR="0022258C" w:rsidRDefault="004D7342">
            <w:pPr>
              <w:pStyle w:val="2"/>
            </w:pPr>
            <w:r>
              <w:t>开展培训及辅导</w:t>
            </w:r>
          </w:p>
        </w:tc>
        <w:tc>
          <w:tcPr>
            <w:tcW w:w="3430" w:type="dxa"/>
            <w:vAlign w:val="center"/>
          </w:tcPr>
          <w:p w14:paraId="29F56FCA" w14:textId="77777777" w:rsidR="0022258C" w:rsidRDefault="004D7342">
            <w:pPr>
              <w:pStyle w:val="2"/>
            </w:pPr>
            <w:r>
              <w:t>开展培训及辅导次数</w:t>
            </w:r>
          </w:p>
        </w:tc>
        <w:tc>
          <w:tcPr>
            <w:tcW w:w="2551" w:type="dxa"/>
            <w:vAlign w:val="center"/>
          </w:tcPr>
          <w:p w14:paraId="54A7D5E6" w14:textId="77777777" w:rsidR="0022258C" w:rsidRDefault="004D7342">
            <w:pPr>
              <w:pStyle w:val="2"/>
            </w:pPr>
            <w:r>
              <w:t>≥4次</w:t>
            </w:r>
          </w:p>
        </w:tc>
      </w:tr>
      <w:tr w:rsidR="00C8502B" w14:paraId="7E8AD4F2" w14:textId="77777777" w:rsidTr="00C8502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700F89F3" w14:textId="77777777" w:rsidR="0022258C" w:rsidRDefault="0022258C"/>
        </w:tc>
        <w:tc>
          <w:tcPr>
            <w:tcW w:w="1276" w:type="dxa"/>
            <w:vAlign w:val="center"/>
          </w:tcPr>
          <w:p w14:paraId="1F2C3301" w14:textId="77777777" w:rsidR="0022258C" w:rsidRDefault="004D7342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14:paraId="7DAD6D6C" w14:textId="77777777" w:rsidR="0022258C" w:rsidRDefault="004D7342">
            <w:pPr>
              <w:pStyle w:val="2"/>
            </w:pPr>
            <w:r>
              <w:t>开展监测技术演练</w:t>
            </w:r>
          </w:p>
        </w:tc>
        <w:tc>
          <w:tcPr>
            <w:tcW w:w="3430" w:type="dxa"/>
            <w:vAlign w:val="center"/>
          </w:tcPr>
          <w:p w14:paraId="014BD40E" w14:textId="77777777" w:rsidR="0022258C" w:rsidRDefault="004D7342">
            <w:pPr>
              <w:pStyle w:val="2"/>
            </w:pPr>
            <w:r>
              <w:t>开展监测技术演练次数</w:t>
            </w:r>
          </w:p>
        </w:tc>
        <w:tc>
          <w:tcPr>
            <w:tcW w:w="2551" w:type="dxa"/>
            <w:vAlign w:val="center"/>
          </w:tcPr>
          <w:p w14:paraId="4D87799B" w14:textId="77777777" w:rsidR="0022258C" w:rsidRDefault="004D7342">
            <w:pPr>
              <w:pStyle w:val="2"/>
            </w:pPr>
            <w:r>
              <w:t>1次</w:t>
            </w:r>
          </w:p>
        </w:tc>
      </w:tr>
      <w:tr w:rsidR="00C8502B" w14:paraId="2DE5F805" w14:textId="77777777" w:rsidTr="00C8502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2F183F34" w14:textId="77777777" w:rsidR="0022258C" w:rsidRDefault="0022258C"/>
        </w:tc>
        <w:tc>
          <w:tcPr>
            <w:tcW w:w="1276" w:type="dxa"/>
            <w:vAlign w:val="center"/>
          </w:tcPr>
          <w:p w14:paraId="503D67F6" w14:textId="77777777" w:rsidR="0022258C" w:rsidRDefault="004D7342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14:paraId="5ECA1970" w14:textId="77777777" w:rsidR="0022258C" w:rsidRDefault="004D7342">
            <w:pPr>
              <w:pStyle w:val="2"/>
            </w:pPr>
            <w:r>
              <w:t>重大活动非法信号处理率</w:t>
            </w:r>
          </w:p>
        </w:tc>
        <w:tc>
          <w:tcPr>
            <w:tcW w:w="3430" w:type="dxa"/>
            <w:vAlign w:val="center"/>
          </w:tcPr>
          <w:p w14:paraId="0A3ECC0F" w14:textId="77777777" w:rsidR="0022258C" w:rsidRDefault="004D7342">
            <w:pPr>
              <w:pStyle w:val="2"/>
            </w:pPr>
            <w:r>
              <w:t>重大活动非法信号处理率</w:t>
            </w:r>
          </w:p>
        </w:tc>
        <w:tc>
          <w:tcPr>
            <w:tcW w:w="2551" w:type="dxa"/>
            <w:vAlign w:val="center"/>
          </w:tcPr>
          <w:p w14:paraId="46A7A6E9" w14:textId="77777777" w:rsidR="0022258C" w:rsidRDefault="004D7342">
            <w:pPr>
              <w:pStyle w:val="2"/>
            </w:pPr>
            <w:r>
              <w:t>1</w:t>
            </w:r>
          </w:p>
        </w:tc>
      </w:tr>
      <w:tr w:rsidR="00C8502B" w14:paraId="29C18A07" w14:textId="77777777" w:rsidTr="00C8502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6A689D59" w14:textId="77777777" w:rsidR="0022258C" w:rsidRDefault="0022258C"/>
        </w:tc>
        <w:tc>
          <w:tcPr>
            <w:tcW w:w="1276" w:type="dxa"/>
            <w:vAlign w:val="center"/>
          </w:tcPr>
          <w:p w14:paraId="4A694EC0" w14:textId="77777777" w:rsidR="0022258C" w:rsidRDefault="004D7342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14:paraId="44FEF969" w14:textId="77777777" w:rsidR="0022258C" w:rsidRDefault="004D7342">
            <w:pPr>
              <w:pStyle w:val="2"/>
            </w:pPr>
            <w:r>
              <w:t>民航/铁路干扰查处处理率</w:t>
            </w:r>
          </w:p>
        </w:tc>
        <w:tc>
          <w:tcPr>
            <w:tcW w:w="3430" w:type="dxa"/>
            <w:vAlign w:val="center"/>
          </w:tcPr>
          <w:p w14:paraId="04B30CF0" w14:textId="77777777" w:rsidR="0022258C" w:rsidRDefault="004D7342">
            <w:pPr>
              <w:pStyle w:val="2"/>
            </w:pPr>
            <w:r>
              <w:t>民航/铁路干扰查处处理率</w:t>
            </w:r>
          </w:p>
        </w:tc>
        <w:tc>
          <w:tcPr>
            <w:tcW w:w="2551" w:type="dxa"/>
            <w:vAlign w:val="center"/>
          </w:tcPr>
          <w:p w14:paraId="06AEF9E5" w14:textId="77777777" w:rsidR="0022258C" w:rsidRDefault="004D7342">
            <w:pPr>
              <w:pStyle w:val="2"/>
            </w:pPr>
            <w:r>
              <w:t>1</w:t>
            </w:r>
          </w:p>
        </w:tc>
      </w:tr>
      <w:tr w:rsidR="00C8502B" w14:paraId="27CD4436" w14:textId="77777777" w:rsidTr="00C8502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00D8FBE0" w14:textId="77777777" w:rsidR="0022258C" w:rsidRDefault="0022258C"/>
        </w:tc>
        <w:tc>
          <w:tcPr>
            <w:tcW w:w="1276" w:type="dxa"/>
            <w:vAlign w:val="center"/>
          </w:tcPr>
          <w:p w14:paraId="1F4375E0" w14:textId="77777777" w:rsidR="0022258C" w:rsidRDefault="004D7342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14:paraId="7A0DE060" w14:textId="77777777" w:rsidR="0022258C" w:rsidRDefault="004D7342">
            <w:pPr>
              <w:pStyle w:val="2"/>
            </w:pPr>
            <w:r>
              <w:t>干扰申诉处理率</w:t>
            </w:r>
          </w:p>
        </w:tc>
        <w:tc>
          <w:tcPr>
            <w:tcW w:w="3430" w:type="dxa"/>
            <w:vAlign w:val="center"/>
          </w:tcPr>
          <w:p w14:paraId="0165AB97" w14:textId="77777777" w:rsidR="0022258C" w:rsidRDefault="004D7342">
            <w:pPr>
              <w:pStyle w:val="2"/>
            </w:pPr>
            <w:r>
              <w:t>干扰申诉处理率</w:t>
            </w:r>
          </w:p>
        </w:tc>
        <w:tc>
          <w:tcPr>
            <w:tcW w:w="2551" w:type="dxa"/>
            <w:vAlign w:val="center"/>
          </w:tcPr>
          <w:p w14:paraId="74733ECA" w14:textId="77777777" w:rsidR="0022258C" w:rsidRDefault="004D7342">
            <w:pPr>
              <w:pStyle w:val="2"/>
            </w:pPr>
            <w:r>
              <w:t>1</w:t>
            </w:r>
          </w:p>
        </w:tc>
      </w:tr>
      <w:tr w:rsidR="00C8502B" w14:paraId="2F80933E" w14:textId="77777777" w:rsidTr="00C8502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08BE8910" w14:textId="77777777" w:rsidR="0022258C" w:rsidRDefault="0022258C"/>
        </w:tc>
        <w:tc>
          <w:tcPr>
            <w:tcW w:w="1276" w:type="dxa"/>
            <w:vAlign w:val="center"/>
          </w:tcPr>
          <w:p w14:paraId="109CDC32" w14:textId="77777777" w:rsidR="0022258C" w:rsidRDefault="004D7342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14:paraId="6CB8122C" w14:textId="77777777" w:rsidR="0022258C" w:rsidRDefault="004D7342">
            <w:pPr>
              <w:pStyle w:val="2"/>
            </w:pPr>
            <w:r>
              <w:t>保障时长</w:t>
            </w:r>
          </w:p>
        </w:tc>
        <w:tc>
          <w:tcPr>
            <w:tcW w:w="3430" w:type="dxa"/>
            <w:vAlign w:val="center"/>
          </w:tcPr>
          <w:p w14:paraId="6C9E2209" w14:textId="77777777" w:rsidR="0022258C" w:rsidRDefault="004D7342">
            <w:pPr>
              <w:pStyle w:val="2"/>
            </w:pPr>
            <w:r>
              <w:t>不低于活动时长</w:t>
            </w:r>
          </w:p>
        </w:tc>
        <w:tc>
          <w:tcPr>
            <w:tcW w:w="2551" w:type="dxa"/>
            <w:vAlign w:val="center"/>
          </w:tcPr>
          <w:p w14:paraId="7280E0B9" w14:textId="77777777" w:rsidR="0022258C" w:rsidRDefault="004D7342">
            <w:pPr>
              <w:pStyle w:val="2"/>
            </w:pPr>
            <w:r>
              <w:t>不低于活动时长</w:t>
            </w:r>
          </w:p>
        </w:tc>
      </w:tr>
      <w:tr w:rsidR="00C8502B" w14:paraId="3E7B313D" w14:textId="77777777" w:rsidTr="00C8502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729D7D33" w14:textId="77777777" w:rsidR="0022258C" w:rsidRDefault="0022258C"/>
        </w:tc>
        <w:tc>
          <w:tcPr>
            <w:tcW w:w="1276" w:type="dxa"/>
            <w:vAlign w:val="center"/>
          </w:tcPr>
          <w:p w14:paraId="1ED8F8E7" w14:textId="77777777" w:rsidR="0022258C" w:rsidRDefault="004D7342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14:paraId="04D174A3" w14:textId="77777777" w:rsidR="0022258C" w:rsidRDefault="004D7342">
            <w:pPr>
              <w:pStyle w:val="2"/>
            </w:pPr>
            <w:r>
              <w:t xml:space="preserve">课题验收时间 </w:t>
            </w:r>
          </w:p>
        </w:tc>
        <w:tc>
          <w:tcPr>
            <w:tcW w:w="3430" w:type="dxa"/>
            <w:vAlign w:val="center"/>
          </w:tcPr>
          <w:p w14:paraId="727445F6" w14:textId="77777777" w:rsidR="0022258C" w:rsidRDefault="004D7342">
            <w:pPr>
              <w:pStyle w:val="2"/>
            </w:pPr>
            <w:r>
              <w:t xml:space="preserve">2023年10月 </w:t>
            </w:r>
          </w:p>
        </w:tc>
        <w:tc>
          <w:tcPr>
            <w:tcW w:w="2551" w:type="dxa"/>
            <w:vAlign w:val="center"/>
          </w:tcPr>
          <w:p w14:paraId="11913111" w14:textId="77777777" w:rsidR="0022258C" w:rsidRDefault="004D7342">
            <w:pPr>
              <w:pStyle w:val="2"/>
            </w:pPr>
            <w:r>
              <w:t xml:space="preserve">2023年10月 </w:t>
            </w:r>
          </w:p>
        </w:tc>
      </w:tr>
      <w:tr w:rsidR="00C8502B" w14:paraId="1573D5B5" w14:textId="77777777" w:rsidTr="00C8502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171CB460" w14:textId="77777777" w:rsidR="0022258C" w:rsidRDefault="0022258C"/>
        </w:tc>
        <w:tc>
          <w:tcPr>
            <w:tcW w:w="1276" w:type="dxa"/>
            <w:vAlign w:val="center"/>
          </w:tcPr>
          <w:p w14:paraId="434077BA" w14:textId="77777777" w:rsidR="0022258C" w:rsidRDefault="004D7342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14:paraId="1B3E04E5" w14:textId="77777777" w:rsidR="0022258C" w:rsidRDefault="004D7342">
            <w:pPr>
              <w:pStyle w:val="2"/>
            </w:pPr>
            <w:r>
              <w:t>累计监测时长</w:t>
            </w:r>
          </w:p>
        </w:tc>
        <w:tc>
          <w:tcPr>
            <w:tcW w:w="3430" w:type="dxa"/>
            <w:vAlign w:val="center"/>
          </w:tcPr>
          <w:p w14:paraId="354E955E" w14:textId="77777777" w:rsidR="0022258C" w:rsidRDefault="004D7342">
            <w:pPr>
              <w:pStyle w:val="2"/>
            </w:pPr>
            <w:r>
              <w:t>累计监测时长</w:t>
            </w:r>
          </w:p>
        </w:tc>
        <w:tc>
          <w:tcPr>
            <w:tcW w:w="2551" w:type="dxa"/>
            <w:vAlign w:val="center"/>
          </w:tcPr>
          <w:p w14:paraId="7974F642" w14:textId="77777777" w:rsidR="0022258C" w:rsidRDefault="004D7342">
            <w:pPr>
              <w:pStyle w:val="2"/>
            </w:pPr>
            <w:r>
              <w:t>≥15万站/小时</w:t>
            </w:r>
          </w:p>
        </w:tc>
      </w:tr>
      <w:tr w:rsidR="00C8502B" w14:paraId="5924E1F6" w14:textId="77777777" w:rsidTr="00C8502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17DA385A" w14:textId="77777777" w:rsidR="0022258C" w:rsidRDefault="0022258C"/>
        </w:tc>
        <w:tc>
          <w:tcPr>
            <w:tcW w:w="1276" w:type="dxa"/>
            <w:vAlign w:val="center"/>
          </w:tcPr>
          <w:p w14:paraId="29B0A5FF" w14:textId="77777777" w:rsidR="0022258C" w:rsidRDefault="004D7342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14:paraId="78DCDE2E" w14:textId="77777777" w:rsidR="0022258C" w:rsidRDefault="004D7342">
            <w:pPr>
              <w:pStyle w:val="2"/>
            </w:pPr>
            <w:r>
              <w:t>无线电专项监管费用</w:t>
            </w:r>
          </w:p>
        </w:tc>
        <w:tc>
          <w:tcPr>
            <w:tcW w:w="3430" w:type="dxa"/>
            <w:vAlign w:val="center"/>
          </w:tcPr>
          <w:p w14:paraId="4C4493E7" w14:textId="77777777" w:rsidR="0022258C" w:rsidRDefault="004D7342">
            <w:pPr>
              <w:pStyle w:val="2"/>
            </w:pPr>
            <w:r>
              <w:t>无线电专项监管费用</w:t>
            </w:r>
          </w:p>
        </w:tc>
        <w:tc>
          <w:tcPr>
            <w:tcW w:w="2551" w:type="dxa"/>
            <w:vAlign w:val="center"/>
          </w:tcPr>
          <w:p w14:paraId="39CEE35A" w14:textId="77777777" w:rsidR="0022258C" w:rsidRDefault="004D7342">
            <w:pPr>
              <w:pStyle w:val="2"/>
            </w:pPr>
            <w:r>
              <w:t>≤95万元</w:t>
            </w:r>
          </w:p>
        </w:tc>
      </w:tr>
      <w:tr w:rsidR="00C8502B" w14:paraId="43EC06E4" w14:textId="77777777" w:rsidTr="00C8502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76FD6F8F" w14:textId="77777777" w:rsidR="0022258C" w:rsidRDefault="004D7342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14:paraId="73ADAEF1" w14:textId="77777777" w:rsidR="0022258C" w:rsidRDefault="004D7342">
            <w:pPr>
              <w:pStyle w:val="2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14:paraId="691D4644" w14:textId="77777777" w:rsidR="0022258C" w:rsidRDefault="004D7342">
            <w:pPr>
              <w:pStyle w:val="2"/>
            </w:pPr>
            <w:r>
              <w:t>促进当地经济发展</w:t>
            </w:r>
          </w:p>
        </w:tc>
        <w:tc>
          <w:tcPr>
            <w:tcW w:w="3430" w:type="dxa"/>
            <w:vAlign w:val="center"/>
          </w:tcPr>
          <w:p w14:paraId="231D7C24" w14:textId="77777777" w:rsidR="0022258C" w:rsidRDefault="004D7342">
            <w:pPr>
              <w:pStyle w:val="2"/>
            </w:pPr>
            <w:r>
              <w:t>确保各类合法无线电业务正常开展，维护空中电波秩序，服务经济社会发展。</w:t>
            </w:r>
          </w:p>
        </w:tc>
        <w:tc>
          <w:tcPr>
            <w:tcW w:w="2551" w:type="dxa"/>
            <w:vAlign w:val="center"/>
          </w:tcPr>
          <w:p w14:paraId="7DDFABC2" w14:textId="77777777" w:rsidR="0022258C" w:rsidRDefault="004D7342">
            <w:pPr>
              <w:pStyle w:val="2"/>
            </w:pPr>
            <w:r>
              <w:t>促进</w:t>
            </w:r>
          </w:p>
        </w:tc>
      </w:tr>
      <w:tr w:rsidR="00C8502B" w14:paraId="2AF23A19" w14:textId="77777777" w:rsidTr="00C8502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50D12D32" w14:textId="77777777" w:rsidR="0022258C" w:rsidRDefault="0022258C"/>
        </w:tc>
        <w:tc>
          <w:tcPr>
            <w:tcW w:w="1276" w:type="dxa"/>
            <w:vAlign w:val="center"/>
          </w:tcPr>
          <w:p w14:paraId="03BFC53D" w14:textId="77777777" w:rsidR="0022258C" w:rsidRDefault="004D7342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14:paraId="6EFE621D" w14:textId="77777777" w:rsidR="0022258C" w:rsidRDefault="004D7342">
            <w:pPr>
              <w:pStyle w:val="2"/>
            </w:pPr>
            <w:r>
              <w:t>提高无线电安全保障能力</w:t>
            </w:r>
          </w:p>
        </w:tc>
        <w:tc>
          <w:tcPr>
            <w:tcW w:w="3430" w:type="dxa"/>
            <w:vAlign w:val="center"/>
          </w:tcPr>
          <w:p w14:paraId="3006F224" w14:textId="77777777" w:rsidR="0022258C" w:rsidRDefault="004D7342">
            <w:pPr>
              <w:pStyle w:val="2"/>
            </w:pPr>
            <w:r>
              <w:t>重大活动保障能力持续提升，完成全年保障任务，不发生无线电管理责任事故或重大失误；</w:t>
            </w:r>
          </w:p>
          <w:p w14:paraId="15840F72" w14:textId="77777777" w:rsidR="0022258C" w:rsidRDefault="004D7342">
            <w:pPr>
              <w:pStyle w:val="2"/>
            </w:pPr>
            <w:r>
              <w:t>考试期间无线电秩序，及时发现和管控作弊信号，维护考试公平公正。全年开展考试保障不少于20次。</w:t>
            </w:r>
          </w:p>
        </w:tc>
        <w:tc>
          <w:tcPr>
            <w:tcW w:w="2551" w:type="dxa"/>
            <w:vAlign w:val="center"/>
          </w:tcPr>
          <w:p w14:paraId="759E898F" w14:textId="77777777" w:rsidR="0022258C" w:rsidRDefault="004D7342">
            <w:pPr>
              <w:pStyle w:val="2"/>
            </w:pPr>
            <w:r>
              <w:t>提高</w:t>
            </w:r>
          </w:p>
        </w:tc>
      </w:tr>
      <w:tr w:rsidR="00C8502B" w14:paraId="4A6FAB10" w14:textId="77777777" w:rsidTr="00C8502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29AB8E60" w14:textId="77777777" w:rsidR="0022258C" w:rsidRDefault="0022258C"/>
        </w:tc>
        <w:tc>
          <w:tcPr>
            <w:tcW w:w="1276" w:type="dxa"/>
            <w:vAlign w:val="center"/>
          </w:tcPr>
          <w:p w14:paraId="3581C2AE" w14:textId="77777777" w:rsidR="0022258C" w:rsidRDefault="004D7342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14:paraId="4E1663D4" w14:textId="77777777" w:rsidR="0022258C" w:rsidRDefault="004D7342">
            <w:pPr>
              <w:pStyle w:val="2"/>
            </w:pPr>
            <w:r>
              <w:t>改善电磁环境</w:t>
            </w:r>
          </w:p>
        </w:tc>
        <w:tc>
          <w:tcPr>
            <w:tcW w:w="3430" w:type="dxa"/>
            <w:vAlign w:val="center"/>
          </w:tcPr>
          <w:p w14:paraId="4C0094F5" w14:textId="77777777" w:rsidR="0022258C" w:rsidRDefault="004D7342">
            <w:pPr>
              <w:pStyle w:val="2"/>
            </w:pPr>
            <w:r>
              <w:t>配合公安加大打击“黑广播”、“伪基站”力度，重点保护民航、军航用频安全，协同京冀两地查处非法干扰。</w:t>
            </w:r>
          </w:p>
        </w:tc>
        <w:tc>
          <w:tcPr>
            <w:tcW w:w="2551" w:type="dxa"/>
            <w:vAlign w:val="center"/>
          </w:tcPr>
          <w:p w14:paraId="5B04EE22" w14:textId="77777777" w:rsidR="0022258C" w:rsidRDefault="004D7342">
            <w:pPr>
              <w:pStyle w:val="2"/>
            </w:pPr>
            <w:r>
              <w:t>改善</w:t>
            </w:r>
          </w:p>
        </w:tc>
      </w:tr>
      <w:tr w:rsidR="00C8502B" w14:paraId="010ECCC3" w14:textId="77777777" w:rsidTr="00C8502B">
        <w:trPr>
          <w:trHeight w:val="369"/>
          <w:jc w:val="center"/>
        </w:trPr>
        <w:tc>
          <w:tcPr>
            <w:tcW w:w="1276" w:type="dxa"/>
            <w:vAlign w:val="center"/>
          </w:tcPr>
          <w:p w14:paraId="390261E0" w14:textId="77777777" w:rsidR="0022258C" w:rsidRDefault="004D7342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14:paraId="2B7198C8" w14:textId="77777777" w:rsidR="0022258C" w:rsidRDefault="004D7342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14:paraId="3FFEF24B" w14:textId="77777777" w:rsidR="0022258C" w:rsidRDefault="004D7342">
            <w:pPr>
              <w:pStyle w:val="2"/>
            </w:pPr>
            <w:r>
              <w:t>社会群众满意度</w:t>
            </w:r>
          </w:p>
        </w:tc>
        <w:tc>
          <w:tcPr>
            <w:tcW w:w="3430" w:type="dxa"/>
            <w:vAlign w:val="center"/>
          </w:tcPr>
          <w:p w14:paraId="32A20595" w14:textId="77777777" w:rsidR="0022258C" w:rsidRDefault="004D7342">
            <w:pPr>
              <w:pStyle w:val="2"/>
            </w:pPr>
            <w:r>
              <w:t>社会公众零投诉；</w:t>
            </w:r>
          </w:p>
          <w:p w14:paraId="0CBCF2E8" w14:textId="77777777" w:rsidR="0022258C" w:rsidRDefault="004D7342">
            <w:pPr>
              <w:pStyle w:val="2"/>
            </w:pPr>
            <w:r>
              <w:t>积极配合公安等相关部门，做好无线电安全保障工作。</w:t>
            </w:r>
          </w:p>
        </w:tc>
        <w:tc>
          <w:tcPr>
            <w:tcW w:w="2551" w:type="dxa"/>
            <w:vAlign w:val="center"/>
          </w:tcPr>
          <w:p w14:paraId="17353D33" w14:textId="77777777" w:rsidR="0022258C" w:rsidRDefault="004D7342">
            <w:pPr>
              <w:pStyle w:val="2"/>
            </w:pPr>
            <w:r>
              <w:t>≥0.95</w:t>
            </w:r>
          </w:p>
        </w:tc>
      </w:tr>
    </w:tbl>
    <w:p w14:paraId="2FD20CD0" w14:textId="77777777" w:rsidR="0022258C" w:rsidRDefault="0022258C">
      <w:pPr>
        <w:sectPr w:rsidR="0022258C">
          <w:pgSz w:w="11900" w:h="16840"/>
          <w:pgMar w:top="1984" w:right="1304" w:bottom="1134" w:left="1304" w:header="720" w:footer="720" w:gutter="0"/>
          <w:cols w:space="720"/>
        </w:sectPr>
      </w:pPr>
    </w:p>
    <w:p w14:paraId="28425557" w14:textId="77777777" w:rsidR="0022258C" w:rsidRDefault="004D7342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14:paraId="13D0BE6A" w14:textId="4B95D644" w:rsidR="0022258C" w:rsidRDefault="00AB57C5">
      <w:pPr>
        <w:ind w:firstLine="560"/>
        <w:outlineLvl w:val="3"/>
      </w:pPr>
      <w:bookmarkStart w:id="3" w:name="_Toc126829372"/>
      <w:r>
        <w:rPr>
          <w:rFonts w:ascii="方正仿宋_GBK" w:eastAsia="方正仿宋_GBK" w:hAnsi="方正仿宋_GBK" w:cs="方正仿宋_GBK" w:hint="eastAsia"/>
          <w:color w:val="000000"/>
          <w:sz w:val="28"/>
          <w:lang w:eastAsia="zh-CN"/>
        </w:rPr>
        <w:t>3</w:t>
      </w:r>
      <w:r w:rsidR="004D7342">
        <w:rPr>
          <w:rFonts w:ascii="方正仿宋_GBK" w:eastAsia="方正仿宋_GBK" w:hAnsi="方正仿宋_GBK" w:cs="方正仿宋_GBK"/>
          <w:color w:val="000000"/>
          <w:sz w:val="28"/>
        </w:rPr>
        <w:t>.无线电技术设施运行维护-中央绩效目标表</w:t>
      </w:r>
      <w:bookmarkEnd w:id="3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C8502B" w14:paraId="1EB83EB8" w14:textId="77777777" w:rsidTr="00C8502B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4A25B57F" w14:textId="77777777" w:rsidR="0022258C" w:rsidRDefault="004D7342">
            <w:pPr>
              <w:pStyle w:val="5"/>
            </w:pPr>
            <w:r>
              <w:t>322206天津市无线电监测站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0A920436" w14:textId="77777777" w:rsidR="0022258C" w:rsidRDefault="004D7342">
            <w:pPr>
              <w:pStyle w:val="4"/>
            </w:pPr>
            <w:r>
              <w:t>单位：万元</w:t>
            </w:r>
          </w:p>
        </w:tc>
      </w:tr>
      <w:tr w:rsidR="00C8502B" w14:paraId="1946D5F0" w14:textId="77777777" w:rsidTr="00C8502B">
        <w:trPr>
          <w:trHeight w:val="369"/>
          <w:jc w:val="center"/>
        </w:trPr>
        <w:tc>
          <w:tcPr>
            <w:tcW w:w="1276" w:type="dxa"/>
            <w:vAlign w:val="center"/>
          </w:tcPr>
          <w:p w14:paraId="1D4AEE0A" w14:textId="77777777" w:rsidR="0022258C" w:rsidRDefault="004D7342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14:paraId="5E9ABD43" w14:textId="77777777" w:rsidR="0022258C" w:rsidRDefault="004D7342">
            <w:pPr>
              <w:pStyle w:val="2"/>
            </w:pPr>
            <w:r>
              <w:t>无线电技术设施运行维护-中央</w:t>
            </w:r>
          </w:p>
        </w:tc>
      </w:tr>
      <w:tr w:rsidR="0022258C" w14:paraId="097F4BCB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4D8A13C1" w14:textId="77777777" w:rsidR="0022258C" w:rsidRDefault="004D7342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14:paraId="4524BC76" w14:textId="77777777" w:rsidR="0022258C" w:rsidRDefault="004D7342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14:paraId="2D5EE38B" w14:textId="77777777" w:rsidR="0022258C" w:rsidRDefault="004D7342">
            <w:pPr>
              <w:pStyle w:val="2"/>
            </w:pPr>
            <w:r>
              <w:t>1806.00</w:t>
            </w:r>
          </w:p>
        </w:tc>
        <w:tc>
          <w:tcPr>
            <w:tcW w:w="1587" w:type="dxa"/>
            <w:vAlign w:val="center"/>
          </w:tcPr>
          <w:p w14:paraId="2C4C1BD2" w14:textId="77777777" w:rsidR="0022258C" w:rsidRDefault="004D7342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14:paraId="7ED41656" w14:textId="77777777" w:rsidR="0022258C" w:rsidRDefault="004D7342">
            <w:pPr>
              <w:pStyle w:val="2"/>
            </w:pPr>
            <w:r>
              <w:t>1806.00</w:t>
            </w:r>
          </w:p>
        </w:tc>
        <w:tc>
          <w:tcPr>
            <w:tcW w:w="1276" w:type="dxa"/>
            <w:vAlign w:val="center"/>
          </w:tcPr>
          <w:p w14:paraId="2969D349" w14:textId="77777777" w:rsidR="0022258C" w:rsidRDefault="004D7342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14:paraId="5BDB5CAD" w14:textId="77777777" w:rsidR="0022258C" w:rsidRDefault="004D7342">
            <w:pPr>
              <w:pStyle w:val="2"/>
            </w:pPr>
            <w:r>
              <w:t xml:space="preserve"> </w:t>
            </w:r>
          </w:p>
        </w:tc>
      </w:tr>
      <w:tr w:rsidR="00C8502B" w14:paraId="258327E1" w14:textId="77777777" w:rsidTr="00C8502B">
        <w:trPr>
          <w:trHeight w:val="369"/>
          <w:jc w:val="center"/>
        </w:trPr>
        <w:tc>
          <w:tcPr>
            <w:tcW w:w="1276" w:type="dxa"/>
            <w:vMerge/>
          </w:tcPr>
          <w:p w14:paraId="738B5048" w14:textId="77777777" w:rsidR="0022258C" w:rsidRDefault="0022258C"/>
        </w:tc>
        <w:tc>
          <w:tcPr>
            <w:tcW w:w="8589" w:type="dxa"/>
            <w:gridSpan w:val="6"/>
            <w:vAlign w:val="center"/>
          </w:tcPr>
          <w:p w14:paraId="4293DA6F" w14:textId="77777777" w:rsidR="0022258C" w:rsidRDefault="004D7342">
            <w:pPr>
              <w:pStyle w:val="2"/>
            </w:pPr>
            <w:r>
              <w:t>无线电技术设施运行维护</w:t>
            </w:r>
            <w:r>
              <w:tab/>
            </w:r>
          </w:p>
          <w:p w14:paraId="3D2FACF7" w14:textId="77777777" w:rsidR="0022258C" w:rsidRDefault="0022258C">
            <w:pPr>
              <w:pStyle w:val="2"/>
            </w:pPr>
          </w:p>
        </w:tc>
      </w:tr>
      <w:tr w:rsidR="00C8502B" w14:paraId="6B2945B6" w14:textId="77777777" w:rsidTr="00C8502B">
        <w:trPr>
          <w:trHeight w:val="369"/>
          <w:jc w:val="center"/>
        </w:trPr>
        <w:tc>
          <w:tcPr>
            <w:tcW w:w="1276" w:type="dxa"/>
            <w:vAlign w:val="center"/>
          </w:tcPr>
          <w:p w14:paraId="339D9E15" w14:textId="77777777" w:rsidR="0022258C" w:rsidRDefault="004D7342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14:paraId="40C66013" w14:textId="77777777" w:rsidR="0022258C" w:rsidRDefault="004D7342">
            <w:pPr>
              <w:pStyle w:val="2"/>
            </w:pPr>
            <w:r>
              <w:t>1.完成本年度技术设备、无线电专用房屋建筑物和无线电管理特种车辆的运行维护</w:t>
            </w:r>
          </w:p>
        </w:tc>
      </w:tr>
    </w:tbl>
    <w:p w14:paraId="29644FAE" w14:textId="77777777" w:rsidR="0022258C" w:rsidRDefault="004D7342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C8502B" w14:paraId="744006D5" w14:textId="77777777" w:rsidTr="00C8502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14:paraId="085183BB" w14:textId="77777777" w:rsidR="0022258C" w:rsidRDefault="004D7342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14:paraId="3A375548" w14:textId="77777777" w:rsidR="0022258C" w:rsidRDefault="004D7342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14:paraId="77CF7568" w14:textId="77777777" w:rsidR="0022258C" w:rsidRDefault="004D7342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14:paraId="6CD81735" w14:textId="77777777" w:rsidR="0022258C" w:rsidRDefault="004D7342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14:paraId="3153A239" w14:textId="77777777" w:rsidR="0022258C" w:rsidRDefault="004D7342">
            <w:pPr>
              <w:pStyle w:val="1"/>
            </w:pPr>
            <w:r>
              <w:t>指标值</w:t>
            </w:r>
          </w:p>
        </w:tc>
      </w:tr>
      <w:tr w:rsidR="00C8502B" w14:paraId="6556CF99" w14:textId="77777777" w:rsidTr="00C8502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57531409" w14:textId="77777777" w:rsidR="0022258C" w:rsidRDefault="004D7342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14:paraId="29348473" w14:textId="77777777" w:rsidR="0022258C" w:rsidRDefault="004D7342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14:paraId="5EC9E7D2" w14:textId="77777777" w:rsidR="0022258C" w:rsidRDefault="004D7342">
            <w:pPr>
              <w:pStyle w:val="2"/>
            </w:pPr>
            <w:r>
              <w:t>运行维护产出数量</w:t>
            </w:r>
          </w:p>
        </w:tc>
        <w:tc>
          <w:tcPr>
            <w:tcW w:w="3430" w:type="dxa"/>
            <w:vAlign w:val="center"/>
          </w:tcPr>
          <w:p w14:paraId="02CF5E66" w14:textId="77777777" w:rsidR="0022258C" w:rsidRDefault="004D7342">
            <w:pPr>
              <w:pStyle w:val="2"/>
            </w:pPr>
            <w:r>
              <w:t>开展业务用房、特种车辆、技术设施定期巡检维护每季度1次；</w:t>
            </w:r>
          </w:p>
          <w:p w14:paraId="6865333D" w14:textId="77777777" w:rsidR="0022258C" w:rsidRDefault="004D7342">
            <w:pPr>
              <w:pStyle w:val="2"/>
            </w:pPr>
            <w:r>
              <w:t>开展设备检修和校准不少于1次。</w:t>
            </w:r>
          </w:p>
        </w:tc>
        <w:tc>
          <w:tcPr>
            <w:tcW w:w="2551" w:type="dxa"/>
            <w:vAlign w:val="center"/>
          </w:tcPr>
          <w:p w14:paraId="72896646" w14:textId="77777777" w:rsidR="0022258C" w:rsidRDefault="004D7342">
            <w:pPr>
              <w:pStyle w:val="2"/>
            </w:pPr>
            <w:r>
              <w:t>≥4</w:t>
            </w:r>
          </w:p>
        </w:tc>
      </w:tr>
      <w:tr w:rsidR="00C8502B" w14:paraId="49B4BA6C" w14:textId="77777777" w:rsidTr="00C8502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4E67030A" w14:textId="77777777" w:rsidR="0022258C" w:rsidRDefault="0022258C"/>
        </w:tc>
        <w:tc>
          <w:tcPr>
            <w:tcW w:w="1276" w:type="dxa"/>
            <w:vAlign w:val="center"/>
          </w:tcPr>
          <w:p w14:paraId="60EC6408" w14:textId="77777777" w:rsidR="0022258C" w:rsidRDefault="004D7342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14:paraId="67C67918" w14:textId="77777777" w:rsidR="0022258C" w:rsidRDefault="004D7342">
            <w:pPr>
              <w:pStyle w:val="2"/>
            </w:pPr>
            <w:r>
              <w:t>设备检修和校准次数</w:t>
            </w:r>
          </w:p>
        </w:tc>
        <w:tc>
          <w:tcPr>
            <w:tcW w:w="3430" w:type="dxa"/>
            <w:vAlign w:val="center"/>
          </w:tcPr>
          <w:p w14:paraId="44208707" w14:textId="77777777" w:rsidR="0022258C" w:rsidRDefault="004D7342">
            <w:pPr>
              <w:pStyle w:val="2"/>
            </w:pPr>
            <w:r>
              <w:t>设备检修和校准次数</w:t>
            </w:r>
          </w:p>
        </w:tc>
        <w:tc>
          <w:tcPr>
            <w:tcW w:w="2551" w:type="dxa"/>
            <w:vAlign w:val="center"/>
          </w:tcPr>
          <w:p w14:paraId="39F1293B" w14:textId="77777777" w:rsidR="0022258C" w:rsidRDefault="004D7342">
            <w:pPr>
              <w:pStyle w:val="2"/>
            </w:pPr>
            <w:r>
              <w:t>≥1</w:t>
            </w:r>
          </w:p>
        </w:tc>
      </w:tr>
      <w:tr w:rsidR="00C8502B" w14:paraId="43352457" w14:textId="77777777" w:rsidTr="00C8502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35609D2C" w14:textId="77777777" w:rsidR="0022258C" w:rsidRDefault="0022258C"/>
        </w:tc>
        <w:tc>
          <w:tcPr>
            <w:tcW w:w="1276" w:type="dxa"/>
            <w:vAlign w:val="center"/>
          </w:tcPr>
          <w:p w14:paraId="567A75F4" w14:textId="77777777" w:rsidR="0022258C" w:rsidRDefault="004D7342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14:paraId="330BEABB" w14:textId="77777777" w:rsidR="0022258C" w:rsidRDefault="004D7342">
            <w:pPr>
              <w:pStyle w:val="2"/>
            </w:pPr>
            <w:r>
              <w:t>运行维护设备覆盖率</w:t>
            </w:r>
          </w:p>
        </w:tc>
        <w:tc>
          <w:tcPr>
            <w:tcW w:w="3430" w:type="dxa"/>
            <w:vAlign w:val="center"/>
          </w:tcPr>
          <w:p w14:paraId="6B38E0A5" w14:textId="77777777" w:rsidR="0022258C" w:rsidRDefault="004D7342">
            <w:pPr>
              <w:pStyle w:val="2"/>
            </w:pPr>
            <w:r>
              <w:t>无线电监测设施完好率100%（使用时限达十年以上的除外）。</w:t>
            </w:r>
          </w:p>
        </w:tc>
        <w:tc>
          <w:tcPr>
            <w:tcW w:w="2551" w:type="dxa"/>
            <w:vAlign w:val="center"/>
          </w:tcPr>
          <w:p w14:paraId="5EC6CB0C" w14:textId="77777777" w:rsidR="0022258C" w:rsidRDefault="004D7342">
            <w:pPr>
              <w:pStyle w:val="2"/>
            </w:pPr>
            <w:r>
              <w:t>≥0.95</w:t>
            </w:r>
          </w:p>
        </w:tc>
      </w:tr>
      <w:tr w:rsidR="00C8502B" w14:paraId="2FA2EC10" w14:textId="77777777" w:rsidTr="00C8502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68BFEE60" w14:textId="77777777" w:rsidR="0022258C" w:rsidRDefault="0022258C"/>
        </w:tc>
        <w:tc>
          <w:tcPr>
            <w:tcW w:w="1276" w:type="dxa"/>
            <w:vAlign w:val="center"/>
          </w:tcPr>
          <w:p w14:paraId="2628D1BC" w14:textId="77777777" w:rsidR="0022258C" w:rsidRDefault="004D7342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14:paraId="0702F29D" w14:textId="77777777" w:rsidR="0022258C" w:rsidRDefault="004D7342">
            <w:pPr>
              <w:pStyle w:val="2"/>
            </w:pPr>
            <w:r>
              <w:t>运行维护及时率</w:t>
            </w:r>
          </w:p>
        </w:tc>
        <w:tc>
          <w:tcPr>
            <w:tcW w:w="3430" w:type="dxa"/>
            <w:vAlign w:val="center"/>
          </w:tcPr>
          <w:p w14:paraId="1722384B" w14:textId="77777777" w:rsidR="0022258C" w:rsidRDefault="004D7342">
            <w:pPr>
              <w:pStyle w:val="2"/>
            </w:pPr>
            <w:r>
              <w:t>运行维护及时率</w:t>
            </w:r>
          </w:p>
        </w:tc>
        <w:tc>
          <w:tcPr>
            <w:tcW w:w="2551" w:type="dxa"/>
            <w:vAlign w:val="center"/>
          </w:tcPr>
          <w:p w14:paraId="39F221DD" w14:textId="77777777" w:rsidR="0022258C" w:rsidRDefault="004D7342">
            <w:pPr>
              <w:pStyle w:val="2"/>
            </w:pPr>
            <w:r>
              <w:t>≥0.95</w:t>
            </w:r>
          </w:p>
        </w:tc>
      </w:tr>
      <w:tr w:rsidR="00C8502B" w14:paraId="03885E6F" w14:textId="77777777" w:rsidTr="00C8502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1846F596" w14:textId="77777777" w:rsidR="0022258C" w:rsidRDefault="0022258C"/>
        </w:tc>
        <w:tc>
          <w:tcPr>
            <w:tcW w:w="1276" w:type="dxa"/>
            <w:vAlign w:val="center"/>
          </w:tcPr>
          <w:p w14:paraId="754831D0" w14:textId="77777777" w:rsidR="0022258C" w:rsidRDefault="004D7342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14:paraId="6DABECD9" w14:textId="77777777" w:rsidR="0022258C" w:rsidRDefault="004D7342">
            <w:pPr>
              <w:pStyle w:val="2"/>
            </w:pPr>
            <w:r>
              <w:t>问题响应时间</w:t>
            </w:r>
          </w:p>
        </w:tc>
        <w:tc>
          <w:tcPr>
            <w:tcW w:w="3430" w:type="dxa"/>
            <w:vAlign w:val="center"/>
          </w:tcPr>
          <w:p w14:paraId="77AA3D6F" w14:textId="77777777" w:rsidR="0022258C" w:rsidRDefault="004D7342">
            <w:pPr>
              <w:pStyle w:val="2"/>
            </w:pPr>
            <w:r>
              <w:t>能在规定时间完成技术设施维修并符合质量要求，按照计划执行巡检任务，发现问题响应时间不超过48小时</w:t>
            </w:r>
          </w:p>
        </w:tc>
        <w:tc>
          <w:tcPr>
            <w:tcW w:w="2551" w:type="dxa"/>
            <w:vAlign w:val="center"/>
          </w:tcPr>
          <w:p w14:paraId="020B4723" w14:textId="77777777" w:rsidR="0022258C" w:rsidRDefault="004D7342">
            <w:pPr>
              <w:pStyle w:val="2"/>
            </w:pPr>
            <w:r>
              <w:t>≤48小时</w:t>
            </w:r>
          </w:p>
        </w:tc>
      </w:tr>
      <w:tr w:rsidR="00C8502B" w14:paraId="201ACD6F" w14:textId="77777777" w:rsidTr="00C8502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219B7965" w14:textId="77777777" w:rsidR="0022258C" w:rsidRDefault="0022258C"/>
        </w:tc>
        <w:tc>
          <w:tcPr>
            <w:tcW w:w="1276" w:type="dxa"/>
            <w:vAlign w:val="center"/>
          </w:tcPr>
          <w:p w14:paraId="648CE14C" w14:textId="77777777" w:rsidR="0022258C" w:rsidRDefault="004D7342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14:paraId="0BAC101B" w14:textId="77777777" w:rsidR="0022258C" w:rsidRDefault="004D7342">
            <w:pPr>
              <w:pStyle w:val="2"/>
            </w:pPr>
            <w:r>
              <w:t>无线电管理设施运行维护经费</w:t>
            </w:r>
          </w:p>
        </w:tc>
        <w:tc>
          <w:tcPr>
            <w:tcW w:w="3430" w:type="dxa"/>
            <w:vAlign w:val="center"/>
          </w:tcPr>
          <w:p w14:paraId="62F29A12" w14:textId="77777777" w:rsidR="0022258C" w:rsidRDefault="004D7342">
            <w:pPr>
              <w:pStyle w:val="2"/>
            </w:pPr>
            <w:r>
              <w:t>合同金额略低于预算批复金额，成本控制率低于15%。</w:t>
            </w:r>
          </w:p>
        </w:tc>
        <w:tc>
          <w:tcPr>
            <w:tcW w:w="2551" w:type="dxa"/>
            <w:vAlign w:val="center"/>
          </w:tcPr>
          <w:p w14:paraId="76228271" w14:textId="77777777" w:rsidR="0022258C" w:rsidRDefault="004D7342">
            <w:pPr>
              <w:pStyle w:val="2"/>
            </w:pPr>
            <w:r>
              <w:t>≤1806万元</w:t>
            </w:r>
          </w:p>
        </w:tc>
      </w:tr>
      <w:tr w:rsidR="00C8502B" w14:paraId="3564669D" w14:textId="77777777" w:rsidTr="00C8502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3F47DA1D" w14:textId="77777777" w:rsidR="0022258C" w:rsidRDefault="004D7342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14:paraId="42876C9E" w14:textId="77777777" w:rsidR="0022258C" w:rsidRDefault="004D7342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14:paraId="605EBA52" w14:textId="77777777" w:rsidR="0022258C" w:rsidRDefault="004D7342">
            <w:pPr>
              <w:pStyle w:val="2"/>
            </w:pPr>
            <w:r>
              <w:t>提升无线电技术能力</w:t>
            </w:r>
          </w:p>
        </w:tc>
        <w:tc>
          <w:tcPr>
            <w:tcW w:w="3430" w:type="dxa"/>
            <w:vAlign w:val="center"/>
          </w:tcPr>
          <w:p w14:paraId="2D1EBC39" w14:textId="77777777" w:rsidR="0022258C" w:rsidRDefault="004D7342">
            <w:pPr>
              <w:pStyle w:val="2"/>
            </w:pPr>
            <w:r>
              <w:t>提升无线电技术能力</w:t>
            </w:r>
          </w:p>
        </w:tc>
        <w:tc>
          <w:tcPr>
            <w:tcW w:w="2551" w:type="dxa"/>
            <w:vAlign w:val="center"/>
          </w:tcPr>
          <w:p w14:paraId="7F5C6BA9" w14:textId="77777777" w:rsidR="0022258C" w:rsidRDefault="004D7342">
            <w:pPr>
              <w:pStyle w:val="2"/>
            </w:pPr>
            <w:r>
              <w:t>提升</w:t>
            </w:r>
          </w:p>
        </w:tc>
      </w:tr>
      <w:tr w:rsidR="00C8502B" w14:paraId="42A9E1BE" w14:textId="77777777" w:rsidTr="00C8502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67C156D2" w14:textId="77777777" w:rsidR="0022258C" w:rsidRDefault="0022258C"/>
        </w:tc>
        <w:tc>
          <w:tcPr>
            <w:tcW w:w="1276" w:type="dxa"/>
            <w:vAlign w:val="center"/>
          </w:tcPr>
          <w:p w14:paraId="7F2CA28F" w14:textId="77777777" w:rsidR="0022258C" w:rsidRDefault="004D7342">
            <w:pPr>
              <w:pStyle w:val="2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14:paraId="6E6533D8" w14:textId="77777777" w:rsidR="0022258C" w:rsidRDefault="004D7342">
            <w:pPr>
              <w:pStyle w:val="2"/>
            </w:pPr>
            <w:r>
              <w:t>无线电监测设施完好率</w:t>
            </w:r>
          </w:p>
        </w:tc>
        <w:tc>
          <w:tcPr>
            <w:tcW w:w="3430" w:type="dxa"/>
            <w:vAlign w:val="center"/>
          </w:tcPr>
          <w:p w14:paraId="3B82D4E3" w14:textId="77777777" w:rsidR="0022258C" w:rsidRDefault="004D7342">
            <w:pPr>
              <w:pStyle w:val="2"/>
            </w:pPr>
            <w:r>
              <w:t>无线电监测设施完好率</w:t>
            </w:r>
          </w:p>
        </w:tc>
        <w:tc>
          <w:tcPr>
            <w:tcW w:w="2551" w:type="dxa"/>
            <w:vAlign w:val="center"/>
          </w:tcPr>
          <w:p w14:paraId="6CE51548" w14:textId="77777777" w:rsidR="0022258C" w:rsidRDefault="004D7342">
            <w:pPr>
              <w:pStyle w:val="2"/>
            </w:pPr>
            <w:r>
              <w:t>1</w:t>
            </w:r>
          </w:p>
        </w:tc>
      </w:tr>
      <w:tr w:rsidR="00C8502B" w14:paraId="4C5DDCEB" w14:textId="77777777" w:rsidTr="00C8502B">
        <w:trPr>
          <w:trHeight w:val="369"/>
          <w:jc w:val="center"/>
        </w:trPr>
        <w:tc>
          <w:tcPr>
            <w:tcW w:w="1276" w:type="dxa"/>
            <w:vAlign w:val="center"/>
          </w:tcPr>
          <w:p w14:paraId="0A461171" w14:textId="77777777" w:rsidR="0022258C" w:rsidRDefault="004D7342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14:paraId="3D17C03E" w14:textId="77777777" w:rsidR="0022258C" w:rsidRDefault="004D7342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14:paraId="5336DA19" w14:textId="77777777" w:rsidR="0022258C" w:rsidRDefault="004D7342">
            <w:pPr>
              <w:pStyle w:val="2"/>
            </w:pPr>
            <w:r>
              <w:t>设施维护单位满意度</w:t>
            </w:r>
          </w:p>
        </w:tc>
        <w:tc>
          <w:tcPr>
            <w:tcW w:w="3430" w:type="dxa"/>
            <w:vAlign w:val="center"/>
          </w:tcPr>
          <w:p w14:paraId="7A59C72C" w14:textId="77777777" w:rsidR="0022258C" w:rsidRDefault="004D7342">
            <w:pPr>
              <w:pStyle w:val="2"/>
            </w:pPr>
            <w:r>
              <w:t>设施维护单位满意度</w:t>
            </w:r>
          </w:p>
        </w:tc>
        <w:tc>
          <w:tcPr>
            <w:tcW w:w="2551" w:type="dxa"/>
            <w:vAlign w:val="center"/>
          </w:tcPr>
          <w:p w14:paraId="29786DA4" w14:textId="77777777" w:rsidR="0022258C" w:rsidRDefault="004D7342">
            <w:pPr>
              <w:pStyle w:val="2"/>
            </w:pPr>
            <w:r>
              <w:t>≥0.95</w:t>
            </w:r>
          </w:p>
        </w:tc>
      </w:tr>
    </w:tbl>
    <w:p w14:paraId="06061193" w14:textId="45166D07" w:rsidR="0022258C" w:rsidRPr="00D7500D" w:rsidRDefault="0022258C" w:rsidP="00D7500D">
      <w:pPr>
        <w:rPr>
          <w:rFonts w:eastAsiaTheme="minorEastAsia"/>
          <w:lang w:eastAsia="zh-CN"/>
        </w:rPr>
      </w:pPr>
    </w:p>
    <w:sectPr w:rsidR="0022258C" w:rsidRPr="00D7500D">
      <w:pgSz w:w="11900" w:h="16840"/>
      <w:pgMar w:top="1984" w:right="1304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E05B4" w14:textId="77777777" w:rsidR="00CC4C35" w:rsidRDefault="00CC4C35">
      <w:r>
        <w:separator/>
      </w:r>
    </w:p>
  </w:endnote>
  <w:endnote w:type="continuationSeparator" w:id="0">
    <w:p w14:paraId="294C118A" w14:textId="77777777" w:rsidR="00CC4C35" w:rsidRDefault="00CC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charset w:val="86"/>
    <w:family w:val="roman"/>
    <w:pitch w:val="default"/>
  </w:font>
  <w:font w:name="方正书宋_GBK">
    <w:altName w:val="宋体"/>
    <w:charset w:val="86"/>
    <w:family w:val="roman"/>
    <w:pitch w:val="default"/>
  </w:font>
  <w:font w:name="方正小标宋_GBK">
    <w:altName w:val="宋体"/>
    <w:charset w:val="86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BCC27" w14:textId="77777777" w:rsidR="0022258C" w:rsidRDefault="004D7342">
    <w:r>
      <w:fldChar w:fldCharType="begin"/>
    </w:r>
    <w:r>
      <w:instrText>PAGE "page number"</w:instrText>
    </w:r>
    <w:r>
      <w:fldChar w:fldCharType="separate"/>
    </w:r>
    <w:r w:rsidR="00F23D1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CB848" w14:textId="77777777" w:rsidR="0022258C" w:rsidRDefault="004D7342">
    <w:pPr>
      <w:jc w:val="right"/>
    </w:pPr>
    <w:r>
      <w:fldChar w:fldCharType="begin"/>
    </w:r>
    <w:r>
      <w:instrText>PAGE "page number"</w:instrText>
    </w:r>
    <w:r>
      <w:fldChar w:fldCharType="separate"/>
    </w:r>
    <w:r w:rsidR="00F23D1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404F9" w14:textId="77777777" w:rsidR="00CC4C35" w:rsidRDefault="00CC4C35">
      <w:r>
        <w:separator/>
      </w:r>
    </w:p>
  </w:footnote>
  <w:footnote w:type="continuationSeparator" w:id="0">
    <w:p w14:paraId="2A6AE3D2" w14:textId="77777777" w:rsidR="00CC4C35" w:rsidRDefault="00CC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861"/>
    <w:multiLevelType w:val="multilevel"/>
    <w:tmpl w:val="A98C0C2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028300E2"/>
    <w:multiLevelType w:val="multilevel"/>
    <w:tmpl w:val="FAD6A89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>
    <w:nsid w:val="061A34B2"/>
    <w:multiLevelType w:val="multilevel"/>
    <w:tmpl w:val="88B0659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78815C7"/>
    <w:multiLevelType w:val="multilevel"/>
    <w:tmpl w:val="3FB68B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>
    <w:nsid w:val="0FA73C6F"/>
    <w:multiLevelType w:val="multilevel"/>
    <w:tmpl w:val="7D3CCE9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>
    <w:nsid w:val="1111620C"/>
    <w:multiLevelType w:val="multilevel"/>
    <w:tmpl w:val="547C720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>
    <w:nsid w:val="163829E3"/>
    <w:multiLevelType w:val="multilevel"/>
    <w:tmpl w:val="4F1084A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7">
    <w:nsid w:val="17AA18A4"/>
    <w:multiLevelType w:val="multilevel"/>
    <w:tmpl w:val="EA5C4E8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8">
    <w:nsid w:val="1C5B08B2"/>
    <w:multiLevelType w:val="multilevel"/>
    <w:tmpl w:val="9712026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9">
    <w:nsid w:val="1D6305F5"/>
    <w:multiLevelType w:val="multilevel"/>
    <w:tmpl w:val="7C30B8D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0">
    <w:nsid w:val="20550995"/>
    <w:multiLevelType w:val="multilevel"/>
    <w:tmpl w:val="6F3EFE9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1">
    <w:nsid w:val="20FA3DB2"/>
    <w:multiLevelType w:val="multilevel"/>
    <w:tmpl w:val="207EEFF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2">
    <w:nsid w:val="260E256C"/>
    <w:multiLevelType w:val="multilevel"/>
    <w:tmpl w:val="D924CE8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3">
    <w:nsid w:val="29B00A48"/>
    <w:multiLevelType w:val="multilevel"/>
    <w:tmpl w:val="40B4BC9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4">
    <w:nsid w:val="2C32245B"/>
    <w:multiLevelType w:val="multilevel"/>
    <w:tmpl w:val="DC0E89B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5">
    <w:nsid w:val="2CBB3363"/>
    <w:multiLevelType w:val="multilevel"/>
    <w:tmpl w:val="21E0E3C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6">
    <w:nsid w:val="2CF20382"/>
    <w:multiLevelType w:val="multilevel"/>
    <w:tmpl w:val="8B78263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7">
    <w:nsid w:val="33EB6DEA"/>
    <w:multiLevelType w:val="multilevel"/>
    <w:tmpl w:val="EE62BE5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8">
    <w:nsid w:val="344A3547"/>
    <w:multiLevelType w:val="multilevel"/>
    <w:tmpl w:val="5404A65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9">
    <w:nsid w:val="35CE6C34"/>
    <w:multiLevelType w:val="multilevel"/>
    <w:tmpl w:val="CCCC5E5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0">
    <w:nsid w:val="36830DDA"/>
    <w:multiLevelType w:val="multilevel"/>
    <w:tmpl w:val="17D81F0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1">
    <w:nsid w:val="3F985E65"/>
    <w:multiLevelType w:val="multilevel"/>
    <w:tmpl w:val="3996AE0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2">
    <w:nsid w:val="434D3084"/>
    <w:multiLevelType w:val="multilevel"/>
    <w:tmpl w:val="E714AE3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3">
    <w:nsid w:val="47FC558D"/>
    <w:multiLevelType w:val="multilevel"/>
    <w:tmpl w:val="8836E31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4">
    <w:nsid w:val="4BC20C0F"/>
    <w:multiLevelType w:val="multilevel"/>
    <w:tmpl w:val="8A28A14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5">
    <w:nsid w:val="4E5C7316"/>
    <w:multiLevelType w:val="multilevel"/>
    <w:tmpl w:val="B7EC6AA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6">
    <w:nsid w:val="53216C49"/>
    <w:multiLevelType w:val="multilevel"/>
    <w:tmpl w:val="140A47B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7">
    <w:nsid w:val="534D74F7"/>
    <w:multiLevelType w:val="multilevel"/>
    <w:tmpl w:val="0348476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8">
    <w:nsid w:val="54877DDF"/>
    <w:multiLevelType w:val="multilevel"/>
    <w:tmpl w:val="2E28315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9">
    <w:nsid w:val="5D42781C"/>
    <w:multiLevelType w:val="multilevel"/>
    <w:tmpl w:val="4C0A853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0">
    <w:nsid w:val="5F4C2DA4"/>
    <w:multiLevelType w:val="multilevel"/>
    <w:tmpl w:val="5D4CA5E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1">
    <w:nsid w:val="62397881"/>
    <w:multiLevelType w:val="multilevel"/>
    <w:tmpl w:val="903242E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2">
    <w:nsid w:val="63DD4E7A"/>
    <w:multiLevelType w:val="multilevel"/>
    <w:tmpl w:val="ED3E090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3">
    <w:nsid w:val="65925963"/>
    <w:multiLevelType w:val="multilevel"/>
    <w:tmpl w:val="EED4BC2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4">
    <w:nsid w:val="65CD2386"/>
    <w:multiLevelType w:val="multilevel"/>
    <w:tmpl w:val="2990BC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5">
    <w:nsid w:val="66436748"/>
    <w:multiLevelType w:val="multilevel"/>
    <w:tmpl w:val="FA22916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6">
    <w:nsid w:val="671F643B"/>
    <w:multiLevelType w:val="multilevel"/>
    <w:tmpl w:val="DF1CB14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7">
    <w:nsid w:val="697748EF"/>
    <w:multiLevelType w:val="multilevel"/>
    <w:tmpl w:val="9362AB1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8">
    <w:nsid w:val="6AFC18E6"/>
    <w:multiLevelType w:val="multilevel"/>
    <w:tmpl w:val="B420A0F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9">
    <w:nsid w:val="6B5558CF"/>
    <w:multiLevelType w:val="multilevel"/>
    <w:tmpl w:val="9A262AC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0">
    <w:nsid w:val="6DFD64C6"/>
    <w:multiLevelType w:val="multilevel"/>
    <w:tmpl w:val="973438A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1">
    <w:nsid w:val="7A197553"/>
    <w:multiLevelType w:val="multilevel"/>
    <w:tmpl w:val="67B285C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2">
    <w:nsid w:val="7D421A95"/>
    <w:multiLevelType w:val="multilevel"/>
    <w:tmpl w:val="DD06EFE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3">
    <w:nsid w:val="7E2B07A0"/>
    <w:multiLevelType w:val="multilevel"/>
    <w:tmpl w:val="7E94897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8"/>
  </w:num>
  <w:num w:numId="2">
    <w:abstractNumId w:val="42"/>
  </w:num>
  <w:num w:numId="3">
    <w:abstractNumId w:val="3"/>
  </w:num>
  <w:num w:numId="4">
    <w:abstractNumId w:val="9"/>
  </w:num>
  <w:num w:numId="5">
    <w:abstractNumId w:val="34"/>
  </w:num>
  <w:num w:numId="6">
    <w:abstractNumId w:val="33"/>
  </w:num>
  <w:num w:numId="7">
    <w:abstractNumId w:val="32"/>
  </w:num>
  <w:num w:numId="8">
    <w:abstractNumId w:val="0"/>
  </w:num>
  <w:num w:numId="9">
    <w:abstractNumId w:val="40"/>
  </w:num>
  <w:num w:numId="10">
    <w:abstractNumId w:val="14"/>
  </w:num>
  <w:num w:numId="11">
    <w:abstractNumId w:val="41"/>
  </w:num>
  <w:num w:numId="12">
    <w:abstractNumId w:val="20"/>
  </w:num>
  <w:num w:numId="13">
    <w:abstractNumId w:val="31"/>
  </w:num>
  <w:num w:numId="14">
    <w:abstractNumId w:val="19"/>
  </w:num>
  <w:num w:numId="15">
    <w:abstractNumId w:val="2"/>
  </w:num>
  <w:num w:numId="16">
    <w:abstractNumId w:val="5"/>
  </w:num>
  <w:num w:numId="17">
    <w:abstractNumId w:val="18"/>
  </w:num>
  <w:num w:numId="18">
    <w:abstractNumId w:val="26"/>
  </w:num>
  <w:num w:numId="19">
    <w:abstractNumId w:val="27"/>
  </w:num>
  <w:num w:numId="20">
    <w:abstractNumId w:val="39"/>
  </w:num>
  <w:num w:numId="21">
    <w:abstractNumId w:val="38"/>
  </w:num>
  <w:num w:numId="22">
    <w:abstractNumId w:val="22"/>
  </w:num>
  <w:num w:numId="23">
    <w:abstractNumId w:val="7"/>
  </w:num>
  <w:num w:numId="24">
    <w:abstractNumId w:val="23"/>
  </w:num>
  <w:num w:numId="25">
    <w:abstractNumId w:val="6"/>
  </w:num>
  <w:num w:numId="26">
    <w:abstractNumId w:val="30"/>
  </w:num>
  <w:num w:numId="27">
    <w:abstractNumId w:val="29"/>
  </w:num>
  <w:num w:numId="28">
    <w:abstractNumId w:val="28"/>
  </w:num>
  <w:num w:numId="29">
    <w:abstractNumId w:val="21"/>
  </w:num>
  <w:num w:numId="30">
    <w:abstractNumId w:val="12"/>
  </w:num>
  <w:num w:numId="31">
    <w:abstractNumId w:val="24"/>
  </w:num>
  <w:num w:numId="32">
    <w:abstractNumId w:val="25"/>
  </w:num>
  <w:num w:numId="33">
    <w:abstractNumId w:val="17"/>
  </w:num>
  <w:num w:numId="34">
    <w:abstractNumId w:val="10"/>
  </w:num>
  <w:num w:numId="35">
    <w:abstractNumId w:val="1"/>
  </w:num>
  <w:num w:numId="36">
    <w:abstractNumId w:val="43"/>
  </w:num>
  <w:num w:numId="37">
    <w:abstractNumId w:val="36"/>
  </w:num>
  <w:num w:numId="38">
    <w:abstractNumId w:val="37"/>
  </w:num>
  <w:num w:numId="39">
    <w:abstractNumId w:val="11"/>
  </w:num>
  <w:num w:numId="40">
    <w:abstractNumId w:val="4"/>
  </w:num>
  <w:num w:numId="41">
    <w:abstractNumId w:val="13"/>
  </w:num>
  <w:num w:numId="42">
    <w:abstractNumId w:val="35"/>
  </w:num>
  <w:num w:numId="43">
    <w:abstractNumId w:val="15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LeaveBackslashAlon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8C"/>
    <w:rsid w:val="000B52B0"/>
    <w:rsid w:val="001059C9"/>
    <w:rsid w:val="00111DE0"/>
    <w:rsid w:val="0022258C"/>
    <w:rsid w:val="00390A4A"/>
    <w:rsid w:val="003A52B0"/>
    <w:rsid w:val="004267A1"/>
    <w:rsid w:val="004D7342"/>
    <w:rsid w:val="00567760"/>
    <w:rsid w:val="00806AFA"/>
    <w:rsid w:val="00AB57C5"/>
    <w:rsid w:val="00AE7D51"/>
    <w:rsid w:val="00C5382A"/>
    <w:rsid w:val="00C8502B"/>
    <w:rsid w:val="00CC4C35"/>
    <w:rsid w:val="00D7500D"/>
    <w:rsid w:val="00DC4F15"/>
    <w:rsid w:val="00EA0BFB"/>
    <w:rsid w:val="00F2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B4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插入文本样式-插入总体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0">
    <w:name w:val="插入文本样式-插入职责分类绩效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1">
    <w:name w:val="插入文本样式-插入实现年度发展规划目标的保障措施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table" w:styleId="a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">
    <w:name w:val="单元格样式4"/>
    <w:basedOn w:val="a"/>
    <w:qFormat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Pr>
      <w:rFonts w:ascii="方正书宋_GBK" w:eastAsia="方正书宋_GBK" w:hAnsi="方正书宋_GBK" w:cs="方正书宋_GBK"/>
      <w:b/>
      <w:sz w:val="21"/>
    </w:rPr>
  </w:style>
  <w:style w:type="paragraph" w:customStyle="1" w:styleId="2">
    <w:name w:val="单元格样式2"/>
    <w:basedOn w:val="a"/>
    <w:qFormat/>
    <w:rPr>
      <w:rFonts w:ascii="方正书宋_GBK" w:eastAsia="方正书宋_GBK" w:hAnsi="方正书宋_GBK" w:cs="方正书宋_GBK"/>
      <w:sz w:val="21"/>
    </w:rPr>
  </w:style>
  <w:style w:type="paragraph" w:customStyle="1" w:styleId="1">
    <w:name w:val="单元格样式1"/>
    <w:basedOn w:val="a"/>
    <w:qFormat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pPr>
      <w:jc w:val="center"/>
    </w:pPr>
    <w:rPr>
      <w:rFonts w:ascii="方正书宋_GBK" w:eastAsia="方正书宋_GBK" w:hAnsi="方正书宋_GBK" w:cs="方正书宋_GBK"/>
      <w:sz w:val="21"/>
    </w:rPr>
  </w:style>
  <w:style w:type="paragraph" w:styleId="20">
    <w:name w:val="toc 2"/>
    <w:basedOn w:val="a"/>
    <w:qFormat/>
    <w:pPr>
      <w:ind w:left="240"/>
    </w:pPr>
  </w:style>
  <w:style w:type="paragraph" w:styleId="40">
    <w:name w:val="toc 4"/>
    <w:basedOn w:val="a"/>
    <w:uiPriority w:val="39"/>
    <w:qFormat/>
    <w:pPr>
      <w:ind w:left="720"/>
    </w:pPr>
  </w:style>
  <w:style w:type="paragraph" w:styleId="10">
    <w:name w:val="toc 1"/>
    <w:basedOn w:val="a"/>
    <w:qFormat/>
    <w:pPr>
      <w:spacing w:before="120"/>
    </w:pPr>
    <w:rPr>
      <w:rFonts w:eastAsia="方正仿宋_GBK"/>
      <w:color w:val="000000"/>
      <w:sz w:val="28"/>
    </w:rPr>
  </w:style>
  <w:style w:type="character" w:styleId="a4">
    <w:name w:val="Hyperlink"/>
    <w:basedOn w:val="a0"/>
    <w:uiPriority w:val="99"/>
    <w:unhideWhenUsed/>
    <w:rsid w:val="00C8502B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90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90A4A"/>
    <w:rPr>
      <w:rFonts w:eastAsia="Times New Roman"/>
      <w:sz w:val="18"/>
      <w:szCs w:val="18"/>
      <w:lang w:eastAsia="uk-UA"/>
    </w:rPr>
  </w:style>
  <w:style w:type="paragraph" w:styleId="a6">
    <w:name w:val="footer"/>
    <w:basedOn w:val="a"/>
    <w:link w:val="Char0"/>
    <w:uiPriority w:val="99"/>
    <w:unhideWhenUsed/>
    <w:rsid w:val="00390A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90A4A"/>
    <w:rPr>
      <w:rFonts w:eastAsia="Times New Roman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webSettings" Target="webSettings.xml"/><Relationship Id="rId50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customXml" Target="../customXml/item4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styles" Target="styles.xml"/><Relationship Id="rId53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endnotes" Target="endnote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numbering" Target="numbering.xm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customXml" Target="../customXml/item43.xml"/><Relationship Id="rId48" Type="http://schemas.openxmlformats.org/officeDocument/2006/relationships/footnotes" Target="footnotes.xml"/><Relationship Id="rId8" Type="http://schemas.openxmlformats.org/officeDocument/2006/relationships/customXml" Target="../customXml/item8.xml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2023-02-08T17:13:35Z</dcterms:created>
  <dcterms:modified xsi:type="dcterms:W3CDTF">2023-02-08T09:13:35Z</dcterms:modified>
</cp:coreProperties>
</file>

<file path=customXml/item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2023-02-08T17:13:37Z</dcterms:created>
  <dcterms:modified xsi:type="dcterms:W3CDTF">2023-02-08T09:13:37Z</dcterms:modified>
</cp:coreProperties>
</file>

<file path=customXml/item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2023-02-08T17:13:36Z</dcterms:created>
  <dcterms:modified xsi:type="dcterms:W3CDTF">2023-02-08T09:13:36Z</dcterms:modified>
</cp:coreProperties>
</file>

<file path=customXml/item1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2023-02-08T17:13:37Z</dcterms:created>
  <dcterms:modified xsi:type="dcterms:W3CDTF">2023-02-08T09:13:37Z</dcterms:modified>
</cp:core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2023-02-08T17:13:38Z</dcterms:created>
  <dcterms:modified xsi:type="dcterms:W3CDTF">2023-02-08T09:13:38Z</dcterms:modified>
</cp:coreProperties>
</file>

<file path=customXml/item2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2023-02-08T17:13:37Z</dcterms:created>
  <dcterms:modified xsi:type="dcterms:W3CDTF">2023-02-08T09:13:37Z</dcterms:modified>
</cp:coreProperties>
</file>

<file path=customXml/item2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2023-02-08T17:13:36Z</dcterms:created>
  <dcterms:modified xsi:type="dcterms:W3CDTF">2023-02-08T09:13:36Z</dcterms:modified>
</cp:coreProperties>
</file>

<file path=customXml/item2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2023-02-08T17:13:37Z</dcterms:created>
  <dcterms:modified xsi:type="dcterms:W3CDTF">2023-02-08T09:13:37Z</dcterms:modified>
</cp:coreProperties>
</file>

<file path=customXml/item2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2023-02-08T17:13:37Z</dcterms:created>
  <dcterms:modified xsi:type="dcterms:W3CDTF">2023-02-08T09:13:37Z</dcterms:modified>
</cp:coreProperties>
</file>

<file path=customXml/item2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2023-02-08T17:13:36Z</dcterms:created>
  <dcterms:modified xsi:type="dcterms:W3CDTF">2023-02-08T09:13:36Z</dcterms:modified>
</cp:coreProperties>
</file>

<file path=customXml/item2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2023-02-08T17:13:38Z</dcterms:created>
  <dcterms:modified xsi:type="dcterms:W3CDTF">2023-02-08T09:13:38Z</dcterms:modified>
</cp:coreProperties>
</file>

<file path=customXml/item2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2023-02-08T17:13:36Z</dcterms:created>
  <dcterms:modified xsi:type="dcterms:W3CDTF">2023-02-08T09:13:36Z</dcterms:modified>
</cp:core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2023-02-08T17:13:35Z</dcterms:created>
  <dcterms:modified xsi:type="dcterms:W3CDTF">2023-02-08T09:13:35Z</dcterms:modified>
</cp:coreProperties>
</file>

<file path=customXml/item3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2023-02-08T17:13:36Z</dcterms:created>
  <dcterms:modified xsi:type="dcterms:W3CDTF">2023-02-08T09:13:36Z</dcterms:modified>
</cp:coreProperties>
</file>

<file path=customXml/item3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2023-02-08T17:13:37Z</dcterms:created>
  <dcterms:modified xsi:type="dcterms:W3CDTF">2023-02-08T09:13:37Z</dcterms:modified>
</cp:coreProperties>
</file>

<file path=customXml/item3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2023-02-08T17:13:37Z</dcterms:created>
  <dcterms:modified xsi:type="dcterms:W3CDTF">2023-02-08T09:13:37Z</dcterms:modified>
</cp:coreProperties>
</file>

<file path=customXml/item3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2023-02-08T17:13:38Z</dcterms:created>
  <dcterms:modified xsi:type="dcterms:W3CDTF">2023-02-08T09:13:38Z</dcterms:modified>
</cp:core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2023-02-08T17:13:35Z</dcterms:created>
  <dcterms:modified xsi:type="dcterms:W3CDTF">2023-02-08T09:13:35Z</dcterms:modified>
</cp:coreProperties>
</file>

<file path=customXml/item4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2023-02-08T17:13:36Z</dcterms:created>
  <dcterms:modified xsi:type="dcterms:W3CDTF">2023-02-08T09:13:36Z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2023-02-08T17:13:37Z</dcterms:created>
  <dcterms:modified xsi:type="dcterms:W3CDTF">2023-02-08T09:13:37Z</dcterms:modified>
</cp:core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2023-02-08T17:13:36Z</dcterms:created>
  <dcterms:modified xsi:type="dcterms:W3CDTF">2023-02-08T09:13:36Z</dcterms:modified>
</cp:core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97332184-7425-4C16-9A38-E04A3152C22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0.xml><?xml version="1.0" encoding="utf-8"?>
<ds:datastoreItem xmlns:ds="http://schemas.openxmlformats.org/officeDocument/2006/customXml" ds:itemID="{FE251AF1-7CB0-47B2-91F7-5525F15AA4F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1.xml><?xml version="1.0" encoding="utf-8"?>
<ds:datastoreItem xmlns:ds="http://schemas.openxmlformats.org/officeDocument/2006/customXml" ds:itemID="{F75D3BE7-6040-4919-9DA0-E6E1E55AC9C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2.xml><?xml version="1.0" encoding="utf-8"?>
<ds:datastoreItem xmlns:ds="http://schemas.openxmlformats.org/officeDocument/2006/customXml" ds:itemID="{11A1B609-50BB-4981-A6FE-926274C27E4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3.xml><?xml version="1.0" encoding="utf-8"?>
<ds:datastoreItem xmlns:ds="http://schemas.openxmlformats.org/officeDocument/2006/customXml" ds:itemID="{A29F4BD2-2E44-411A-8492-D97A8E4C6CC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4.xml><?xml version="1.0" encoding="utf-8"?>
<ds:datastoreItem xmlns:ds="http://schemas.openxmlformats.org/officeDocument/2006/customXml" ds:itemID="{B4471A1A-C9AF-40F4-916E-6B117A5AE6D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5.xml><?xml version="1.0" encoding="utf-8"?>
<ds:datastoreItem xmlns:ds="http://schemas.openxmlformats.org/officeDocument/2006/customXml" ds:itemID="{84D83801-79E5-4159-8946-3F14F98F6BD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6.xml><?xml version="1.0" encoding="utf-8"?>
<ds:datastoreItem xmlns:ds="http://schemas.openxmlformats.org/officeDocument/2006/customXml" ds:itemID="{3DC65910-DC7A-477D-AB8C-983622B5F41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7.xml><?xml version="1.0" encoding="utf-8"?>
<ds:datastoreItem xmlns:ds="http://schemas.openxmlformats.org/officeDocument/2006/customXml" ds:itemID="{AB7AA62E-AB23-4BE2-BCD2-9903AEFE667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8.xml><?xml version="1.0" encoding="utf-8"?>
<ds:datastoreItem xmlns:ds="http://schemas.openxmlformats.org/officeDocument/2006/customXml" ds:itemID="{5816B839-4654-4CF4-A4C5-6E505FEF0B6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9.xml><?xml version="1.0" encoding="utf-8"?>
<ds:datastoreItem xmlns:ds="http://schemas.openxmlformats.org/officeDocument/2006/customXml" ds:itemID="{F0607C35-288D-40A2-B8E5-CF90B93D55F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D2209D-20FD-4F07-A25F-873FC92C7D1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0.xml><?xml version="1.0" encoding="utf-8"?>
<ds:datastoreItem xmlns:ds="http://schemas.openxmlformats.org/officeDocument/2006/customXml" ds:itemID="{9AF93124-3253-4526-AC91-42B04EAFA47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1.xml><?xml version="1.0" encoding="utf-8"?>
<ds:datastoreItem xmlns:ds="http://schemas.openxmlformats.org/officeDocument/2006/customXml" ds:itemID="{CA161E38-82B3-444A-A71F-B79F9AE115F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2.xml><?xml version="1.0" encoding="utf-8"?>
<ds:datastoreItem xmlns:ds="http://schemas.openxmlformats.org/officeDocument/2006/customXml" ds:itemID="{B0AC6A06-6631-4203-849E-9768F4CA782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3.xml><?xml version="1.0" encoding="utf-8"?>
<ds:datastoreItem xmlns:ds="http://schemas.openxmlformats.org/officeDocument/2006/customXml" ds:itemID="{5535C930-225B-4A54-B982-B0E23C15A41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4.xml><?xml version="1.0" encoding="utf-8"?>
<ds:datastoreItem xmlns:ds="http://schemas.openxmlformats.org/officeDocument/2006/customXml" ds:itemID="{5080F302-6602-4EF7-A573-97E8B013DB6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5.xml><?xml version="1.0" encoding="utf-8"?>
<ds:datastoreItem xmlns:ds="http://schemas.openxmlformats.org/officeDocument/2006/customXml" ds:itemID="{3ACB9C0B-42CC-4DD2-ADBA-5056647B44F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6.xml><?xml version="1.0" encoding="utf-8"?>
<ds:datastoreItem xmlns:ds="http://schemas.openxmlformats.org/officeDocument/2006/customXml" ds:itemID="{313067EE-B58E-4DF0-9FC0-D0FE0B91F18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7.xml><?xml version="1.0" encoding="utf-8"?>
<ds:datastoreItem xmlns:ds="http://schemas.openxmlformats.org/officeDocument/2006/customXml" ds:itemID="{D027865A-E001-4C0B-BE8C-0E4F75E7D0E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8.xml><?xml version="1.0" encoding="utf-8"?>
<ds:datastoreItem xmlns:ds="http://schemas.openxmlformats.org/officeDocument/2006/customXml" ds:itemID="{2AC894D7-E421-4D82-83A6-2F0C34BE608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9.xml><?xml version="1.0" encoding="utf-8"?>
<ds:datastoreItem xmlns:ds="http://schemas.openxmlformats.org/officeDocument/2006/customXml" ds:itemID="{8703885B-08BD-47D2-A670-7D5F5660DAA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D7679E-BB08-4DE1-AB08-61207DC4E78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0.xml><?xml version="1.0" encoding="utf-8"?>
<ds:datastoreItem xmlns:ds="http://schemas.openxmlformats.org/officeDocument/2006/customXml" ds:itemID="{0C778DBA-C1EB-4494-9180-07E13C141DE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1.xml><?xml version="1.0" encoding="utf-8"?>
<ds:datastoreItem xmlns:ds="http://schemas.openxmlformats.org/officeDocument/2006/customXml" ds:itemID="{B06DF046-82AE-4970-83AD-BBBC666A771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2.xml><?xml version="1.0" encoding="utf-8"?>
<ds:datastoreItem xmlns:ds="http://schemas.openxmlformats.org/officeDocument/2006/customXml" ds:itemID="{678C849A-DDD6-4BDD-8360-6C5C0FB6529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3.xml><?xml version="1.0" encoding="utf-8"?>
<ds:datastoreItem xmlns:ds="http://schemas.openxmlformats.org/officeDocument/2006/customXml" ds:itemID="{5D99AAF6-E670-48A6-977E-343E1432A54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4.xml><?xml version="1.0" encoding="utf-8"?>
<ds:datastoreItem xmlns:ds="http://schemas.openxmlformats.org/officeDocument/2006/customXml" ds:itemID="{C9C481B7-8896-45C4-8A06-5E1229CB779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5.xml><?xml version="1.0" encoding="utf-8"?>
<ds:datastoreItem xmlns:ds="http://schemas.openxmlformats.org/officeDocument/2006/customXml" ds:itemID="{841B5961-2279-49EF-BE85-5D4B83EAF3D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6.xml><?xml version="1.0" encoding="utf-8"?>
<ds:datastoreItem xmlns:ds="http://schemas.openxmlformats.org/officeDocument/2006/customXml" ds:itemID="{FFCB59D5-2589-43E1-91C4-B35EA28D2D6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7.xml><?xml version="1.0" encoding="utf-8"?>
<ds:datastoreItem xmlns:ds="http://schemas.openxmlformats.org/officeDocument/2006/customXml" ds:itemID="{51B07361-AE69-401F-A0D4-47F7B64F675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8.xml><?xml version="1.0" encoding="utf-8"?>
<ds:datastoreItem xmlns:ds="http://schemas.openxmlformats.org/officeDocument/2006/customXml" ds:itemID="{8E84ABB4-C59A-4B3A-93B6-6B656CDE91D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9.xml><?xml version="1.0" encoding="utf-8"?>
<ds:datastoreItem xmlns:ds="http://schemas.openxmlformats.org/officeDocument/2006/customXml" ds:itemID="{AE950953-71DF-4454-928C-7D056156B63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010FE1-CE8C-4F91-BD6A-CAC5A4EDB54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0.xml><?xml version="1.0" encoding="utf-8"?>
<ds:datastoreItem xmlns:ds="http://schemas.openxmlformats.org/officeDocument/2006/customXml" ds:itemID="{BC1A3582-F287-4174-B571-1094A2F8737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1.xml><?xml version="1.0" encoding="utf-8"?>
<ds:datastoreItem xmlns:ds="http://schemas.openxmlformats.org/officeDocument/2006/customXml" ds:itemID="{2AE6BD55-2F64-4212-A3DD-6F2A14A80FC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2.xml><?xml version="1.0" encoding="utf-8"?>
<ds:datastoreItem xmlns:ds="http://schemas.openxmlformats.org/officeDocument/2006/customXml" ds:itemID="{60DE01F8-0BA2-4D97-9EDA-B4BBC82C602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3.xml><?xml version="1.0" encoding="utf-8"?>
<ds:datastoreItem xmlns:ds="http://schemas.openxmlformats.org/officeDocument/2006/customXml" ds:itemID="{BEB05C0A-FE47-4F95-9CD7-39CB0EF1F8C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2552627-E1CF-4AB2-8945-DD433FFEADD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49CEE637-5119-4008-AC86-619732D91B7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.xml><?xml version="1.0" encoding="utf-8"?>
<ds:datastoreItem xmlns:ds="http://schemas.openxmlformats.org/officeDocument/2006/customXml" ds:itemID="{5F0F8D7E-E92C-428C-82F9-992503C820C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8.xml><?xml version="1.0" encoding="utf-8"?>
<ds:datastoreItem xmlns:ds="http://schemas.openxmlformats.org/officeDocument/2006/customXml" ds:itemID="{1F1D1A0C-2C4A-46D7-A2F8-35FB967296E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9.xml><?xml version="1.0" encoding="utf-8"?>
<ds:datastoreItem xmlns:ds="http://schemas.openxmlformats.org/officeDocument/2006/customXml" ds:itemID="{AEA3AE5A-F933-44F2-BE05-02C66C1BD90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2023-03-03T07:53:00Z</dcterms:created>
  <dcterms:modified xsi:type="dcterms:W3CDTF">2023-03-03T07:53:00Z</dcterms:modified>
</cp:coreProperties>
</file>