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6744F">
      <w:pPr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</w:rPr>
        <w:t>津工信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数转</w:t>
      </w:r>
      <w:r>
        <w:rPr>
          <w:rFonts w:hint="eastAsia" w:ascii="黑体" w:hAnsi="黑体" w:eastAsia="黑体" w:cs="黑体"/>
          <w:sz w:val="32"/>
          <w:szCs w:val="32"/>
        </w:rPr>
        <w:t>〔20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none"/>
        </w:rPr>
        <w:t>3</w:t>
      </w:r>
    </w:p>
    <w:p w14:paraId="68CDDB8A">
      <w:pPr>
        <w:jc w:val="center"/>
        <w:rPr>
          <w:rFonts w:ascii="Times New Roman" w:hAnsi="Times New Roman" w:eastAsia="黑体" w:cs="Times New Roman"/>
          <w:sz w:val="36"/>
          <w:szCs w:val="36"/>
          <w14:ligatures w14:val="none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14:ligatures w14:val="none"/>
        </w:rPr>
        <w:t>2</w:t>
      </w:r>
      <w:r>
        <w:rPr>
          <w:rFonts w:ascii="方正小标宋简体" w:hAnsi="方正小标宋简体" w:eastAsia="方正小标宋简体" w:cs="Times New Roman"/>
          <w:sz w:val="44"/>
          <w:szCs w:val="44"/>
          <w14:ligatures w14:val="none"/>
        </w:rPr>
        <w:t>02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  <w14:ligatures w14:val="none"/>
        </w:rPr>
        <w:t>5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14:ligatures w14:val="none"/>
        </w:rPr>
        <w:t>年</w:t>
      </w:r>
      <w:r>
        <w:rPr>
          <w:rFonts w:ascii="方正小标宋简体" w:hAnsi="方正小标宋简体" w:eastAsia="方正小标宋简体" w:cs="Times New Roman"/>
          <w:sz w:val="44"/>
          <w:szCs w:val="44"/>
          <w14:ligatures w14:val="none"/>
        </w:rPr>
        <w:t>人工智能医疗器械创新任务揭榜单位推荐表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5"/>
        <w:gridCol w:w="1378"/>
        <w:gridCol w:w="2832"/>
        <w:gridCol w:w="3686"/>
        <w:gridCol w:w="1340"/>
        <w:gridCol w:w="1981"/>
      </w:tblGrid>
      <w:tr w14:paraId="5FDF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C5A6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9FF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920A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揭榜方向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22F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揭榜产品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支撑环境名称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812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推荐理由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64B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C3D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手机</w:t>
            </w:r>
          </w:p>
        </w:tc>
      </w:tr>
      <w:tr w14:paraId="3585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D4DB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E4BE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7C4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484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F3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7EE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B54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A49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C67E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E483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FB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4E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503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974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E13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399A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81F6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9B9B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C2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3D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46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E3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A3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F7A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67B6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6E51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14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C4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3CB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A4C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29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708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6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5677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推荐单位：</w:t>
            </w:r>
            <w:bookmarkStart w:id="0" w:name="_GoBack"/>
            <w:bookmarkEnd w:id="0"/>
          </w:p>
          <w:p w14:paraId="41B9E1F2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（工业和信息化主管部门）</w:t>
            </w:r>
          </w:p>
          <w:p w14:paraId="1805DDD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盖章</w:t>
            </w:r>
          </w:p>
          <w:p w14:paraId="31133FE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年    月     日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9BC2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推荐单位：</w:t>
            </w:r>
          </w:p>
          <w:p w14:paraId="3D4BE1BB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（药品监督管理部门）</w:t>
            </w:r>
          </w:p>
          <w:p w14:paraId="349880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盖章</w:t>
            </w:r>
          </w:p>
          <w:p w14:paraId="63ED71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   年    月     日</w:t>
            </w:r>
          </w:p>
        </w:tc>
      </w:tr>
    </w:tbl>
    <w:p w14:paraId="60FBD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ascii="宋体" w:hAnsi="宋体" w:eastAsia="宋体" w:cs="Times New Roman"/>
          <w:sz w:val="24"/>
          <w:szCs w:val="24"/>
          <w14:ligatures w14:val="none"/>
        </w:rPr>
        <w:t>注：</w:t>
      </w: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1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、本表由推荐单位填报</w:t>
      </w:r>
    </w:p>
    <w:p w14:paraId="24F5D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2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、推荐单位按优先次序排名</w:t>
      </w:r>
    </w:p>
    <w:p w14:paraId="0605F30C">
      <w:pPr>
        <w:ind w:firstLine="960" w:firstLineChars="400"/>
      </w:pP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3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、揭榜方向是指</w:t>
      </w:r>
      <w:r>
        <w:rPr>
          <w:rFonts w:hint="eastAsia" w:ascii="宋体" w:hAnsi="宋体" w:eastAsia="宋体" w:cs="Times New Roman"/>
          <w:sz w:val="24"/>
          <w:szCs w:val="24"/>
          <w14:ligatures w14:val="none"/>
        </w:rPr>
        <w:t>申报指南中</w:t>
      </w:r>
      <w:r>
        <w:rPr>
          <w:rFonts w:ascii="宋体" w:hAnsi="宋体" w:eastAsia="宋体" w:cs="Times New Roman"/>
          <w:sz w:val="24"/>
          <w:szCs w:val="24"/>
          <w14:ligatures w14:val="none"/>
        </w:rPr>
        <w:t>涉及的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  <w14:ligatures w14:val="none"/>
        </w:rPr>
        <w:t>9</w:t>
      </w:r>
      <w:r>
        <w:rPr>
          <w:rFonts w:ascii="宋体" w:hAnsi="宋体" w:eastAsia="宋体" w:cs="Times New Roman"/>
          <w:sz w:val="24"/>
          <w:szCs w:val="24"/>
          <w14:ligatures w14:val="none"/>
        </w:rPr>
        <w:t>个重点任务方向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1941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7A5A"/>
    <w:rsid w:val="0A6B636D"/>
    <w:rsid w:val="11A55E09"/>
    <w:rsid w:val="12C02EFB"/>
    <w:rsid w:val="21BE2CFB"/>
    <w:rsid w:val="224156DA"/>
    <w:rsid w:val="2F5557BE"/>
    <w:rsid w:val="498D3F69"/>
    <w:rsid w:val="532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153</Characters>
  <Lines>0</Lines>
  <Paragraphs>0</Paragraphs>
  <TotalTime>139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2025-02-06T02:10:00Z</dcterms:created>
  <dc:creator>智研院</dc:creator>
  <cp:lastModifiedBy>苏浩</cp:lastModifiedBy>
  <cp:lastPrinted>2025-02-10T09:14:47Z</cp:lastPrinted>
  <dcterms:modified xsi:type="dcterms:W3CDTF">2025-02-12T01:49:38Z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FE517A2DF5FD4CB9965C0F26A34B24B4_12</vt:lpwstr>
  </property>
  <property fmtid="{D5CDD505-2E9C-101B-9397-08002B2CF9AE}" pid="4" name="KSOTemplateDocerSaveRecord">
    <vt:lpwstr>eyJoZGlkIjoiZmJhNTJkZGVlZGIyYmJmMWE0N2NhYzY2MWNlMWVjNzciLCJ1c2VySWQiOiIyMjg0MDY3NjUifQ==</vt:lpwstr>
  </property>
</Properties>
</file>