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83488"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 w14:paraId="02698FF2">
      <w:pPr>
        <w:tabs>
          <w:tab w:val="left" w:pos="5220"/>
        </w:tabs>
        <w:spacing w:line="580" w:lineRule="exact"/>
        <w:ind w:firstLine="880" w:firstLineChars="20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156DB6A5"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系统解决方案“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揭榜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挂帅”项目</w:t>
      </w:r>
    </w:p>
    <w:p w14:paraId="023B8B84"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验收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  <w:t>材料清单</w:t>
      </w:r>
    </w:p>
    <w:bookmarkEnd w:id="0"/>
    <w:p w14:paraId="44737235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7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 w14:paraId="510B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 w14:paraId="7023D1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 w14:paraId="5907894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 w14:paraId="35D479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 w14:paraId="070A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140EDCC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 w14:paraId="5E4005C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 w14:paraId="6B58C261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企业名称、地址、性质、行业、联系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037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704" w:type="dxa"/>
            <w:vAlign w:val="center"/>
          </w:tcPr>
          <w:p w14:paraId="30760D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 w14:paraId="51DE41E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项目总体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建设情况</w:t>
            </w:r>
          </w:p>
        </w:tc>
        <w:tc>
          <w:tcPr>
            <w:tcW w:w="5533" w:type="dxa"/>
            <w:vAlign w:val="center"/>
          </w:tcPr>
          <w:p w14:paraId="7C9EAA81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项目攻关形成的产品或服务、解决方案攻关场景及适配性、解决的痛点问题、采用的技术方案、产品功能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系统集成等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036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704" w:type="dxa"/>
            <w:vAlign w:val="center"/>
          </w:tcPr>
          <w:p w14:paraId="000DD1C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 w14:paraId="30319D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项目指标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情况</w:t>
            </w:r>
          </w:p>
        </w:tc>
        <w:tc>
          <w:tcPr>
            <w:tcW w:w="5533" w:type="dxa"/>
            <w:vAlign w:val="center"/>
          </w:tcPr>
          <w:p w14:paraId="7BCBCC41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申报书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揭榜任务中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核心制造装备、工业软件、关键技术的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定量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</w:rPr>
              <w:t>指标</w:t>
            </w:r>
            <w:r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以及发布的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揭榜任务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中量化指标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完成情况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7884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 w14:paraId="2010E04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0" w:type="dxa"/>
            <w:vAlign w:val="center"/>
          </w:tcPr>
          <w:p w14:paraId="2CA795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成效</w:t>
            </w:r>
          </w:p>
        </w:tc>
        <w:tc>
          <w:tcPr>
            <w:tcW w:w="5533" w:type="dxa"/>
            <w:vAlign w:val="center"/>
          </w:tcPr>
          <w:p w14:paraId="173F87DE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解决方案应用案例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推广应用情况</w:t>
            </w:r>
            <w:r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5C595CA9">
      <w:pPr>
        <w:widowControl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智能制造数据资源公共服务平台（https://www.miit-imps.com）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88261-E8D8-41BC-B610-CAFAC5AB6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C202EB-1BA4-4228-A780-A1F6E050374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E98F8D-7C96-439B-8BED-9C289F1090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1CB7C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57D5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657D5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F3416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A725CF1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EFEB5D8"/>
    <w:rsid w:val="F9D7BABB"/>
    <w:rsid w:val="FBE7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278</Characters>
  <Lines>0</Lines>
  <Paragraphs>0</Paragraphs>
  <TotalTime>31</TotalTime>
  <ScaleCrop>false</ScaleCrop>
  <LinksUpToDate>false</LinksUpToDate>
  <CharactersWithSpaces>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英雄的黎明</cp:lastModifiedBy>
  <dcterms:modified xsi:type="dcterms:W3CDTF">2025-10-22T08:43:18Z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801A1FE7A68C4AC2A01C0349575178AE_13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