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88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28"/>
        <w:gridCol w:w="4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2018年国家技术创新示范企业名单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所在地区或所属企业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北京高能时代环境技术股份有限公司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北京四方继保自动化股份有限公司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北京智芯微电子科技有限公司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中国汽车技术研究中心有限公司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石家庄四药有限公司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邯郸钢铁集团有限责任公司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辽宁三三工业有限公司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辽宁奥克化学股份有限公司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中国华录集团有限公司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上海良信电器股份有限公司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江苏长虹智能装备股份有限公司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江苏亚威机床股份有限公司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济川药业集团有限公司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诺力智能装备股份有限公司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天通控股股份有限公司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宁波东方电缆股份有限公司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铜陵精达特种电磁线股份有限公司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福建省闽发铝业股份有限公司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福建天马科技集团股份有限公司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福建锦江科技有限公司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安踏（中国）有限公司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厦门盈趣科技股份有限公司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厦门天马微电子有限公司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江西江铃底盘股份有限公司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山东鲁能智能技术有限公司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三角轮胎股份有限公司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辰欣药业股份有限公司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山东五征集团有限公司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青岛宝佳自动化设备有限公司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汉威科技集团股份有限公司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湖北鼎龙控股股份有限公司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武汉华工激光工程有限责任公司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中石化四机石油机械有限公司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湖南杉杉能源科技股份有限公司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泰富重工制造有限公司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湖南鑫海股份有限公司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广州白云电器设备股份有限公司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广东申菱环境系统股份有限公司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广东兴发铝业有限公司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广东生益科技股份有限公司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研祥智能科技股份有限公司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上汽通用五菱汽车股份有限公司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先声药业有限公司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重庆山外山血液净化技术股份有限公司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成都宏明电子股份有限公司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四川省银河化学股份有限公司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成都康弘药业集团股份有限公司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天齐锂业股份有限公司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瓮福（集团）有限责任公司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贵州梅岭电源有限公司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贵州詹阳动力重工有限公司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云南省贵金属新材料控股集团有限公司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西藏华泰龙矿业开发有限公司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陕西烽火电子股份有限公司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宝鸡中车时代工程机械有限公司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中国重型机械研究院股份公司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甘肃银光化学工业集团有限公司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中国航天科工集团有限公司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南京晨光集团有限责任公司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中国航空发动机集团有限公司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中国航发南方工业有限公司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中国机械工业集团有限公司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广州机械科学研究院有限公司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中国中化集团有限公司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江苏扬农化工集团有限公司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中国通用技术（集团）控股有限责任公司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中国汽车工程研究院股份有限公司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北京矿冶科技集团有限公司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北矿新材科技有限公司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中国铁路通信信号集团有限公司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北京全路通信信号研究设计院集团有限公司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中国铁道建筑有限公司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中国铁建重工集团有限公司</w:t>
            </w:r>
          </w:p>
        </w:tc>
      </w:tr>
    </w:tbl>
    <w:p>
      <w:pPr>
        <w:jc w:val="left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both"/>
        <w:rPr>
          <w:rFonts w:eastAsia="仿宋_GB2312"/>
          <w:sz w:val="28"/>
          <w:szCs w:val="28"/>
        </w:rPr>
      </w:pPr>
    </w:p>
    <w:p>
      <w:pPr>
        <w:spacing w:line="560" w:lineRule="exact"/>
        <w:ind w:right="201" w:rightChars="100" w:firstLine="271" w:firstLineChars="1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_x0000_s1026" o:spid="_x0000_s1026" o:spt="20" style="position:absolute;left:0pt;margin-top:2.95pt;height:0pt;width:442.2pt;mso-position-horizontal:center;z-index:251657216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ascii="仿宋_GB2312" w:eastAsia="仿宋_GB2312"/>
          <w:sz w:val="28"/>
          <w:szCs w:val="28"/>
        </w:rPr>
        <w:pict>
          <v:line id="_x0000_s1028" o:spid="_x0000_s1028" o:spt="20" style="position:absolute;left:0pt;margin-top:29.1pt;height:0pt;width:442.2pt;mso-position-horizontal:center;z-index:251658240;mso-width-relative:page;mso-height-relative:page;" coordsize="21600,21600" o:allowincell="f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28"/>
        </w:rPr>
        <w:t>天津市工业和信息化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局</w:t>
      </w:r>
      <w:r>
        <w:rPr>
          <w:rFonts w:hint="eastAsia" w:ascii="仿宋_GB2312" w:eastAsia="仿宋_GB2312"/>
          <w:sz w:val="28"/>
          <w:szCs w:val="28"/>
        </w:rPr>
        <w:t xml:space="preserve">办公室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201</w:t>
      </w:r>
      <w:r>
        <w:rPr>
          <w:rFonts w:hint="eastAsia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5" w:left="1588" w:header="851" w:footer="1077" w:gutter="0"/>
      <w:pgNumType w:fmt="numberInDash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1310" w:h="567" w:hRule="exact" w:wrap="around" w:vAnchor="page" w:hAnchor="margin" w:xAlign="outside" w:y="15140"/>
      <w:spacing w:line="280" w:lineRule="exact"/>
      <w:jc w:val="center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- 3 -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F581A"/>
    <w:rsid w:val="00002F68"/>
    <w:rsid w:val="00003A0F"/>
    <w:rsid w:val="00010AA9"/>
    <w:rsid w:val="000144F3"/>
    <w:rsid w:val="000204A1"/>
    <w:rsid w:val="00020C56"/>
    <w:rsid w:val="00043562"/>
    <w:rsid w:val="00046F69"/>
    <w:rsid w:val="00047456"/>
    <w:rsid w:val="00047EED"/>
    <w:rsid w:val="000556D0"/>
    <w:rsid w:val="0007125B"/>
    <w:rsid w:val="00072218"/>
    <w:rsid w:val="000726AA"/>
    <w:rsid w:val="00083F8C"/>
    <w:rsid w:val="000A29AB"/>
    <w:rsid w:val="000A4124"/>
    <w:rsid w:val="000B6B4C"/>
    <w:rsid w:val="000B74A1"/>
    <w:rsid w:val="000D5F7A"/>
    <w:rsid w:val="000E7C8A"/>
    <w:rsid w:val="00100C4E"/>
    <w:rsid w:val="001032D1"/>
    <w:rsid w:val="00107027"/>
    <w:rsid w:val="001146E3"/>
    <w:rsid w:val="00130CC1"/>
    <w:rsid w:val="00146CE1"/>
    <w:rsid w:val="00153D8D"/>
    <w:rsid w:val="00163844"/>
    <w:rsid w:val="00166523"/>
    <w:rsid w:val="0017064B"/>
    <w:rsid w:val="00171D61"/>
    <w:rsid w:val="00187B34"/>
    <w:rsid w:val="001A2DE2"/>
    <w:rsid w:val="001B46EB"/>
    <w:rsid w:val="001C54B9"/>
    <w:rsid w:val="001D4F6B"/>
    <w:rsid w:val="001E1834"/>
    <w:rsid w:val="001F1EF8"/>
    <w:rsid w:val="001F2E84"/>
    <w:rsid w:val="001F4533"/>
    <w:rsid w:val="001F581A"/>
    <w:rsid w:val="00212C15"/>
    <w:rsid w:val="00214F3B"/>
    <w:rsid w:val="002305B4"/>
    <w:rsid w:val="00236910"/>
    <w:rsid w:val="00240AAF"/>
    <w:rsid w:val="00284EA7"/>
    <w:rsid w:val="00286D36"/>
    <w:rsid w:val="002903E0"/>
    <w:rsid w:val="00294289"/>
    <w:rsid w:val="002A7BE3"/>
    <w:rsid w:val="002B0AE4"/>
    <w:rsid w:val="002B5898"/>
    <w:rsid w:val="002C1520"/>
    <w:rsid w:val="002C284E"/>
    <w:rsid w:val="002C4980"/>
    <w:rsid w:val="002D3442"/>
    <w:rsid w:val="002E404E"/>
    <w:rsid w:val="002F25A8"/>
    <w:rsid w:val="002F497E"/>
    <w:rsid w:val="00302117"/>
    <w:rsid w:val="00307012"/>
    <w:rsid w:val="00325291"/>
    <w:rsid w:val="0032639F"/>
    <w:rsid w:val="00331934"/>
    <w:rsid w:val="003322EE"/>
    <w:rsid w:val="00344FFC"/>
    <w:rsid w:val="003564B8"/>
    <w:rsid w:val="00361C36"/>
    <w:rsid w:val="00365322"/>
    <w:rsid w:val="003807C6"/>
    <w:rsid w:val="0039400E"/>
    <w:rsid w:val="003A0AC9"/>
    <w:rsid w:val="003A3DA5"/>
    <w:rsid w:val="003B38AB"/>
    <w:rsid w:val="003E0CCE"/>
    <w:rsid w:val="003E2453"/>
    <w:rsid w:val="003E737B"/>
    <w:rsid w:val="00407E7C"/>
    <w:rsid w:val="00411811"/>
    <w:rsid w:val="00414BD6"/>
    <w:rsid w:val="00424F13"/>
    <w:rsid w:val="00425241"/>
    <w:rsid w:val="004302B6"/>
    <w:rsid w:val="004405C3"/>
    <w:rsid w:val="00442A6F"/>
    <w:rsid w:val="0045034C"/>
    <w:rsid w:val="0045180F"/>
    <w:rsid w:val="00454417"/>
    <w:rsid w:val="00462293"/>
    <w:rsid w:val="004655FB"/>
    <w:rsid w:val="00466F0E"/>
    <w:rsid w:val="00471400"/>
    <w:rsid w:val="004819E4"/>
    <w:rsid w:val="0049366E"/>
    <w:rsid w:val="004A2739"/>
    <w:rsid w:val="004B0A1A"/>
    <w:rsid w:val="004B5B63"/>
    <w:rsid w:val="004C289E"/>
    <w:rsid w:val="004C3631"/>
    <w:rsid w:val="004D26C0"/>
    <w:rsid w:val="004D740E"/>
    <w:rsid w:val="004F02E6"/>
    <w:rsid w:val="004F3D93"/>
    <w:rsid w:val="00506EAE"/>
    <w:rsid w:val="00511010"/>
    <w:rsid w:val="005132C3"/>
    <w:rsid w:val="005435F4"/>
    <w:rsid w:val="0055024E"/>
    <w:rsid w:val="00560A51"/>
    <w:rsid w:val="00561059"/>
    <w:rsid w:val="0057569C"/>
    <w:rsid w:val="00576DF1"/>
    <w:rsid w:val="005801A2"/>
    <w:rsid w:val="005860B8"/>
    <w:rsid w:val="005A5435"/>
    <w:rsid w:val="005D212C"/>
    <w:rsid w:val="005E6A9B"/>
    <w:rsid w:val="005F0582"/>
    <w:rsid w:val="005F0A0C"/>
    <w:rsid w:val="005F2D47"/>
    <w:rsid w:val="006046F4"/>
    <w:rsid w:val="00606809"/>
    <w:rsid w:val="00607A73"/>
    <w:rsid w:val="00614D5F"/>
    <w:rsid w:val="006222EE"/>
    <w:rsid w:val="006225AD"/>
    <w:rsid w:val="0064073B"/>
    <w:rsid w:val="00653696"/>
    <w:rsid w:val="00663A31"/>
    <w:rsid w:val="00663FBF"/>
    <w:rsid w:val="00665CC5"/>
    <w:rsid w:val="0067276C"/>
    <w:rsid w:val="00677C1D"/>
    <w:rsid w:val="00677D79"/>
    <w:rsid w:val="006871A3"/>
    <w:rsid w:val="006A05AB"/>
    <w:rsid w:val="006D3080"/>
    <w:rsid w:val="006E5537"/>
    <w:rsid w:val="00711092"/>
    <w:rsid w:val="007136E5"/>
    <w:rsid w:val="00732EAB"/>
    <w:rsid w:val="00734B13"/>
    <w:rsid w:val="00736BA0"/>
    <w:rsid w:val="00736EB7"/>
    <w:rsid w:val="00754CAD"/>
    <w:rsid w:val="00756732"/>
    <w:rsid w:val="007615B2"/>
    <w:rsid w:val="007640B0"/>
    <w:rsid w:val="00780B93"/>
    <w:rsid w:val="00796FFF"/>
    <w:rsid w:val="007B2D83"/>
    <w:rsid w:val="007B7CD1"/>
    <w:rsid w:val="007D312F"/>
    <w:rsid w:val="007E0ACD"/>
    <w:rsid w:val="00803B03"/>
    <w:rsid w:val="00803E7F"/>
    <w:rsid w:val="0080438F"/>
    <w:rsid w:val="0081210F"/>
    <w:rsid w:val="008245FC"/>
    <w:rsid w:val="00830F62"/>
    <w:rsid w:val="008512B8"/>
    <w:rsid w:val="00861F8F"/>
    <w:rsid w:val="00865A73"/>
    <w:rsid w:val="008748BD"/>
    <w:rsid w:val="0088379F"/>
    <w:rsid w:val="008930B8"/>
    <w:rsid w:val="0089512E"/>
    <w:rsid w:val="008B25E0"/>
    <w:rsid w:val="008B7575"/>
    <w:rsid w:val="008C1364"/>
    <w:rsid w:val="008D303B"/>
    <w:rsid w:val="008F14DA"/>
    <w:rsid w:val="00905001"/>
    <w:rsid w:val="00914E5D"/>
    <w:rsid w:val="009210E4"/>
    <w:rsid w:val="009275F6"/>
    <w:rsid w:val="00934CBC"/>
    <w:rsid w:val="00935EFF"/>
    <w:rsid w:val="00937DC7"/>
    <w:rsid w:val="0096025A"/>
    <w:rsid w:val="009634C8"/>
    <w:rsid w:val="0097316F"/>
    <w:rsid w:val="009851F4"/>
    <w:rsid w:val="0098720A"/>
    <w:rsid w:val="009A4DB8"/>
    <w:rsid w:val="009B117D"/>
    <w:rsid w:val="009B265E"/>
    <w:rsid w:val="009B273F"/>
    <w:rsid w:val="009B62F6"/>
    <w:rsid w:val="009C28DB"/>
    <w:rsid w:val="009D0389"/>
    <w:rsid w:val="00A058F3"/>
    <w:rsid w:val="00A271FD"/>
    <w:rsid w:val="00A324DD"/>
    <w:rsid w:val="00A441EB"/>
    <w:rsid w:val="00A51E02"/>
    <w:rsid w:val="00A55425"/>
    <w:rsid w:val="00A60CCE"/>
    <w:rsid w:val="00A6104C"/>
    <w:rsid w:val="00A640FE"/>
    <w:rsid w:val="00AA34E7"/>
    <w:rsid w:val="00AA5A4E"/>
    <w:rsid w:val="00AA7ED4"/>
    <w:rsid w:val="00AB165A"/>
    <w:rsid w:val="00AB1D69"/>
    <w:rsid w:val="00AC7B35"/>
    <w:rsid w:val="00AE4E9E"/>
    <w:rsid w:val="00AF12C7"/>
    <w:rsid w:val="00B02964"/>
    <w:rsid w:val="00B04A5D"/>
    <w:rsid w:val="00B063DE"/>
    <w:rsid w:val="00B13A78"/>
    <w:rsid w:val="00B17432"/>
    <w:rsid w:val="00B2774B"/>
    <w:rsid w:val="00B335E8"/>
    <w:rsid w:val="00B4226A"/>
    <w:rsid w:val="00B50BC0"/>
    <w:rsid w:val="00B71DA3"/>
    <w:rsid w:val="00B75499"/>
    <w:rsid w:val="00B81268"/>
    <w:rsid w:val="00B87CD9"/>
    <w:rsid w:val="00B905BD"/>
    <w:rsid w:val="00B92693"/>
    <w:rsid w:val="00B957BC"/>
    <w:rsid w:val="00B95BC6"/>
    <w:rsid w:val="00B96947"/>
    <w:rsid w:val="00BA1D32"/>
    <w:rsid w:val="00BA29EF"/>
    <w:rsid w:val="00BC2FF1"/>
    <w:rsid w:val="00BC53C0"/>
    <w:rsid w:val="00BD18D1"/>
    <w:rsid w:val="00BE1420"/>
    <w:rsid w:val="00BE1878"/>
    <w:rsid w:val="00C07644"/>
    <w:rsid w:val="00C11C8F"/>
    <w:rsid w:val="00C27EF4"/>
    <w:rsid w:val="00C322BE"/>
    <w:rsid w:val="00C67352"/>
    <w:rsid w:val="00C87A5F"/>
    <w:rsid w:val="00C95D69"/>
    <w:rsid w:val="00CC0052"/>
    <w:rsid w:val="00CC78A6"/>
    <w:rsid w:val="00CE7C32"/>
    <w:rsid w:val="00D0418A"/>
    <w:rsid w:val="00D45686"/>
    <w:rsid w:val="00D5337E"/>
    <w:rsid w:val="00D57C97"/>
    <w:rsid w:val="00D6600B"/>
    <w:rsid w:val="00D8047C"/>
    <w:rsid w:val="00D94CEC"/>
    <w:rsid w:val="00DA0004"/>
    <w:rsid w:val="00DA192A"/>
    <w:rsid w:val="00DA3C60"/>
    <w:rsid w:val="00DA77FF"/>
    <w:rsid w:val="00DB345F"/>
    <w:rsid w:val="00DB3979"/>
    <w:rsid w:val="00DB6AD6"/>
    <w:rsid w:val="00DE39EC"/>
    <w:rsid w:val="00DE75AF"/>
    <w:rsid w:val="00DF4577"/>
    <w:rsid w:val="00E1247C"/>
    <w:rsid w:val="00E34793"/>
    <w:rsid w:val="00E50768"/>
    <w:rsid w:val="00E5598D"/>
    <w:rsid w:val="00E6116D"/>
    <w:rsid w:val="00E62B49"/>
    <w:rsid w:val="00E63ACA"/>
    <w:rsid w:val="00E6431C"/>
    <w:rsid w:val="00E65710"/>
    <w:rsid w:val="00E7395C"/>
    <w:rsid w:val="00E822E8"/>
    <w:rsid w:val="00E92BF1"/>
    <w:rsid w:val="00E932D2"/>
    <w:rsid w:val="00E947E2"/>
    <w:rsid w:val="00E94D61"/>
    <w:rsid w:val="00EA234C"/>
    <w:rsid w:val="00EA35F8"/>
    <w:rsid w:val="00EA487E"/>
    <w:rsid w:val="00EB2C93"/>
    <w:rsid w:val="00EB6501"/>
    <w:rsid w:val="00EC5F66"/>
    <w:rsid w:val="00EE5D66"/>
    <w:rsid w:val="00F029BA"/>
    <w:rsid w:val="00F1314D"/>
    <w:rsid w:val="00F21126"/>
    <w:rsid w:val="00F266C8"/>
    <w:rsid w:val="00F45BA3"/>
    <w:rsid w:val="00F465DB"/>
    <w:rsid w:val="00F54882"/>
    <w:rsid w:val="00F75442"/>
    <w:rsid w:val="00F75EDD"/>
    <w:rsid w:val="00F86262"/>
    <w:rsid w:val="00F94183"/>
    <w:rsid w:val="00F97090"/>
    <w:rsid w:val="00FA0EEC"/>
    <w:rsid w:val="00FA1306"/>
    <w:rsid w:val="00FC07F4"/>
    <w:rsid w:val="00FE7BA5"/>
    <w:rsid w:val="012D4C0A"/>
    <w:rsid w:val="08D579C5"/>
    <w:rsid w:val="0AD17B58"/>
    <w:rsid w:val="0BEE1EF7"/>
    <w:rsid w:val="0F837738"/>
    <w:rsid w:val="11580013"/>
    <w:rsid w:val="122E3B5D"/>
    <w:rsid w:val="16C1733D"/>
    <w:rsid w:val="170D14E1"/>
    <w:rsid w:val="19E06B01"/>
    <w:rsid w:val="1A994683"/>
    <w:rsid w:val="1BE468CF"/>
    <w:rsid w:val="2050372A"/>
    <w:rsid w:val="22F459F0"/>
    <w:rsid w:val="27DA2087"/>
    <w:rsid w:val="2841270A"/>
    <w:rsid w:val="2AF359D2"/>
    <w:rsid w:val="2CD31D22"/>
    <w:rsid w:val="2F025C79"/>
    <w:rsid w:val="2F310422"/>
    <w:rsid w:val="30C95DFC"/>
    <w:rsid w:val="31A42BE2"/>
    <w:rsid w:val="384871D3"/>
    <w:rsid w:val="387E3FA8"/>
    <w:rsid w:val="38F23ACF"/>
    <w:rsid w:val="39831BEE"/>
    <w:rsid w:val="3B8A0548"/>
    <w:rsid w:val="3D126584"/>
    <w:rsid w:val="40DD4368"/>
    <w:rsid w:val="41316994"/>
    <w:rsid w:val="41AA0F13"/>
    <w:rsid w:val="42CC5B6F"/>
    <w:rsid w:val="4A8C1C48"/>
    <w:rsid w:val="4D6B37E2"/>
    <w:rsid w:val="4D8017E3"/>
    <w:rsid w:val="4F7B1B9E"/>
    <w:rsid w:val="50850219"/>
    <w:rsid w:val="51A95607"/>
    <w:rsid w:val="51D12CA3"/>
    <w:rsid w:val="56E22183"/>
    <w:rsid w:val="58075643"/>
    <w:rsid w:val="581F0C91"/>
    <w:rsid w:val="588F665E"/>
    <w:rsid w:val="5AFC55F2"/>
    <w:rsid w:val="5CF73DA4"/>
    <w:rsid w:val="5D2B7D21"/>
    <w:rsid w:val="5D5B584C"/>
    <w:rsid w:val="5FB459D2"/>
    <w:rsid w:val="614D6B58"/>
    <w:rsid w:val="6578695D"/>
    <w:rsid w:val="657E5AE4"/>
    <w:rsid w:val="67C829D1"/>
    <w:rsid w:val="6B3204A7"/>
    <w:rsid w:val="7CD6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5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spacing w:line="400" w:lineRule="exact"/>
    </w:pPr>
    <w:rPr>
      <w:rFonts w:ascii="仿宋_GB2312" w:hAnsi="仿宋_GB2312" w:eastAsia="仿宋_GB2312"/>
      <w:snapToGrid w:val="0"/>
      <w:color w:val="FF0000"/>
      <w:spacing w:val="20"/>
      <w:sz w:val="32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202020"/>
      <w:sz w:val="18"/>
      <w:szCs w:val="18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默认段落字体 Para Char Char Char Char"/>
    <w:basedOn w:val="2"/>
    <w:qFormat/>
    <w:uiPriority w:val="0"/>
    <w:pPr>
      <w:spacing w:line="240" w:lineRule="atLeast"/>
      <w:jc w:val="left"/>
    </w:pPr>
  </w:style>
  <w:style w:type="paragraph" w:customStyle="1" w:styleId="14">
    <w:name w:val="Char Char Char Char"/>
    <w:basedOn w:val="1"/>
    <w:qFormat/>
    <w:uiPriority w:val="0"/>
    <w:pPr>
      <w:spacing w:line="360" w:lineRule="auto"/>
    </w:pPr>
    <w:rPr>
      <w:rFonts w:ascii="宋体" w:hAnsi="宋体"/>
      <w:sz w:val="2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普通 (Web)"/>
    <w:basedOn w:val="1"/>
    <w:qFormat/>
    <w:uiPriority w:val="0"/>
    <w:pPr>
      <w:widowControl/>
      <w:spacing w:before="100" w:after="100"/>
      <w:jc w:val="left"/>
    </w:pPr>
    <w:rPr>
      <w:rFonts w:ascii="Arial Unicode MS" w:hAnsi="Arial Unicode MS" w:eastAsia="Arial Unicode MS"/>
      <w:snapToGrid w:val="0"/>
      <w:spacing w:val="20"/>
      <w:kern w:val="0"/>
      <w:sz w:val="24"/>
      <w:szCs w:val="20"/>
    </w:rPr>
  </w:style>
  <w:style w:type="character" w:customStyle="1" w:styleId="17">
    <w:name w:val="正文文本 Char"/>
    <w:basedOn w:val="8"/>
    <w:link w:val="3"/>
    <w:qFormat/>
    <w:uiPriority w:val="0"/>
    <w:rPr>
      <w:rFonts w:ascii="仿宋_GB2312" w:hAnsi="仿宋_GB2312" w:eastAsia="仿宋_GB2312"/>
      <w:snapToGrid w:val="0"/>
      <w:color w:val="FF0000"/>
      <w:spacing w:val="20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FC3D40-1D06-42F7-9EFC-F02C761F37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6</Pages>
  <Words>180</Words>
  <Characters>1028</Characters>
  <Lines>8</Lines>
  <Paragraphs>2</Paragraphs>
  <TotalTime>10</TotalTime>
  <ScaleCrop>false</ScaleCrop>
  <LinksUpToDate>false</LinksUpToDate>
  <CharactersWithSpaces>1206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2017-11-29T02:28:00Z</dcterms:created>
  <dc:creator>办公室</dc:creator>
  <cp:lastModifiedBy>sun333</cp:lastModifiedBy>
  <cp:lastPrinted>2017-12-07T06:43:00Z</cp:lastPrinted>
  <dcterms:modified xsi:type="dcterms:W3CDTF">2018-12-29T02:15:02Z</dcterms:modified>
  <dc:title>津经[2003]号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