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CB61" w14:textId="77777777" w:rsidR="00D04F8A" w:rsidRDefault="00D04F8A">
      <w:pPr>
        <w:pStyle w:val="a3"/>
        <w:rPr>
          <w:rFonts w:ascii="Times New Roman"/>
          <w:sz w:val="20"/>
        </w:rPr>
      </w:pPr>
    </w:p>
    <w:p w14:paraId="3E162E97" w14:textId="77777777" w:rsidR="00D04F8A" w:rsidRDefault="00D04F8A">
      <w:pPr>
        <w:pStyle w:val="a3"/>
        <w:rPr>
          <w:rFonts w:ascii="Times New Roman"/>
          <w:sz w:val="20"/>
        </w:rPr>
      </w:pPr>
    </w:p>
    <w:p w14:paraId="74063556" w14:textId="77777777" w:rsidR="00D04F8A" w:rsidRDefault="00D04F8A">
      <w:pPr>
        <w:pStyle w:val="a3"/>
        <w:rPr>
          <w:rFonts w:ascii="Times New Roman"/>
          <w:sz w:val="20"/>
        </w:rPr>
      </w:pPr>
    </w:p>
    <w:p w14:paraId="2D392652" w14:textId="77777777" w:rsidR="00D04F8A" w:rsidRDefault="00D04F8A">
      <w:pPr>
        <w:pStyle w:val="a3"/>
        <w:rPr>
          <w:rFonts w:ascii="Times New Roman"/>
          <w:sz w:val="20"/>
        </w:rPr>
      </w:pPr>
    </w:p>
    <w:p w14:paraId="047FD7DB" w14:textId="77777777" w:rsidR="00D04F8A" w:rsidRDefault="00D04F8A">
      <w:pPr>
        <w:pStyle w:val="a3"/>
        <w:rPr>
          <w:rFonts w:ascii="Times New Roman"/>
          <w:sz w:val="20"/>
        </w:rPr>
      </w:pPr>
    </w:p>
    <w:p w14:paraId="3788ABA6" w14:textId="77777777" w:rsidR="00D04F8A" w:rsidRDefault="00D04F8A">
      <w:pPr>
        <w:pStyle w:val="a3"/>
        <w:rPr>
          <w:rFonts w:ascii="Times New Roman"/>
          <w:sz w:val="20"/>
        </w:rPr>
      </w:pPr>
    </w:p>
    <w:p w14:paraId="112DD6E6" w14:textId="77777777" w:rsidR="00D04F8A" w:rsidRDefault="00D04F8A">
      <w:pPr>
        <w:pStyle w:val="a3"/>
        <w:rPr>
          <w:rFonts w:ascii="Times New Roman"/>
          <w:sz w:val="20"/>
        </w:rPr>
      </w:pPr>
    </w:p>
    <w:p w14:paraId="2699F5FF" w14:textId="77777777" w:rsidR="00D04F8A" w:rsidRDefault="00D04F8A">
      <w:pPr>
        <w:pStyle w:val="a3"/>
        <w:rPr>
          <w:rFonts w:ascii="Times New Roman"/>
          <w:sz w:val="20"/>
        </w:rPr>
      </w:pPr>
    </w:p>
    <w:p w14:paraId="7B7EF334" w14:textId="77777777" w:rsidR="00D04F8A" w:rsidRDefault="00D04F8A">
      <w:pPr>
        <w:pStyle w:val="a3"/>
        <w:rPr>
          <w:rFonts w:ascii="Times New Roman"/>
          <w:sz w:val="20"/>
        </w:rPr>
      </w:pPr>
    </w:p>
    <w:p w14:paraId="5044FB3D" w14:textId="77777777" w:rsidR="00D04F8A" w:rsidRDefault="00D04F8A">
      <w:pPr>
        <w:pStyle w:val="a3"/>
        <w:rPr>
          <w:rFonts w:ascii="Times New Roman"/>
          <w:sz w:val="20"/>
        </w:rPr>
      </w:pPr>
    </w:p>
    <w:p w14:paraId="01673BFD" w14:textId="77777777" w:rsidR="00D04F8A" w:rsidRDefault="00D04F8A">
      <w:pPr>
        <w:pStyle w:val="a3"/>
        <w:rPr>
          <w:rFonts w:ascii="Times New Roman"/>
          <w:sz w:val="20"/>
        </w:rPr>
      </w:pPr>
    </w:p>
    <w:p w14:paraId="707510CE" w14:textId="77777777" w:rsidR="00D04F8A" w:rsidRDefault="00D04F8A">
      <w:pPr>
        <w:pStyle w:val="a3"/>
        <w:rPr>
          <w:rFonts w:ascii="Times New Roman"/>
          <w:sz w:val="20"/>
        </w:rPr>
      </w:pPr>
    </w:p>
    <w:p w14:paraId="56129C02" w14:textId="77777777" w:rsidR="00D04F8A" w:rsidRDefault="00D04F8A" w:rsidP="00F57EA8">
      <w:pPr>
        <w:pStyle w:val="a3"/>
        <w:spacing w:before="10"/>
        <w:jc w:val="center"/>
        <w:rPr>
          <w:rFonts w:ascii="Times New Roman"/>
          <w:sz w:val="19"/>
        </w:rPr>
      </w:pPr>
    </w:p>
    <w:p w14:paraId="22F7D0C5" w14:textId="77777777" w:rsidR="00F57EA8" w:rsidRDefault="008B44C1" w:rsidP="00F57EA8">
      <w:pPr>
        <w:pStyle w:val="a4"/>
        <w:spacing w:line="290" w:lineRule="auto"/>
        <w:ind w:leftChars="129" w:left="298" w:right="35"/>
      </w:pPr>
      <w:r>
        <w:t>天津市工业和信息化</w:t>
      </w:r>
      <w:r w:rsidR="00ED1943">
        <w:rPr>
          <w:rFonts w:hint="eastAsia"/>
        </w:rPr>
        <w:t>稽查</w:t>
      </w:r>
      <w:r w:rsidR="00ED1943">
        <w:t>总队</w:t>
      </w:r>
    </w:p>
    <w:p w14:paraId="1810D974" w14:textId="77777777" w:rsidR="00F57EA8" w:rsidRDefault="008B44C1" w:rsidP="00F57EA8">
      <w:pPr>
        <w:pStyle w:val="a4"/>
        <w:spacing w:line="290" w:lineRule="auto"/>
        <w:ind w:leftChars="129" w:left="298" w:right="35"/>
      </w:pPr>
      <w:r>
        <w:t>项目支出绩效目标表</w:t>
      </w:r>
    </w:p>
    <w:p w14:paraId="59730058" w14:textId="77777777" w:rsidR="00D04F8A" w:rsidRDefault="008B44C1" w:rsidP="00F57EA8">
      <w:pPr>
        <w:pStyle w:val="a4"/>
        <w:spacing w:line="290" w:lineRule="auto"/>
        <w:ind w:leftChars="129" w:left="298" w:right="35"/>
        <w:rPr>
          <w:sz w:val="48"/>
        </w:rPr>
      </w:pPr>
      <w:r>
        <w:rPr>
          <w:rFonts w:hint="eastAsia"/>
          <w:sz w:val="48"/>
        </w:rPr>
        <w:t>（2024</w:t>
      </w:r>
      <w:r>
        <w:rPr>
          <w:rFonts w:hint="eastAsia"/>
          <w:spacing w:val="-60"/>
          <w:sz w:val="48"/>
        </w:rPr>
        <w:t xml:space="preserve"> 年</w:t>
      </w:r>
      <w:r>
        <w:rPr>
          <w:rFonts w:hint="eastAsia"/>
          <w:sz w:val="48"/>
        </w:rPr>
        <w:t>）</w:t>
      </w:r>
    </w:p>
    <w:p w14:paraId="2BE11B91" w14:textId="77777777" w:rsidR="00D04F8A" w:rsidRDefault="00D04F8A" w:rsidP="00F57EA8">
      <w:pPr>
        <w:spacing w:line="610" w:lineRule="exact"/>
        <w:ind w:leftChars="129" w:left="298" w:right="35"/>
        <w:jc w:val="center"/>
        <w:rPr>
          <w:rFonts w:ascii="宋体" w:eastAsia="宋体"/>
          <w:sz w:val="48"/>
        </w:rPr>
        <w:sectPr w:rsidR="00D04F8A" w:rsidSect="00095F71">
          <w:type w:val="continuous"/>
          <w:pgSz w:w="11900" w:h="16850"/>
          <w:pgMar w:top="1600" w:right="900" w:bottom="280" w:left="900" w:header="720" w:footer="720" w:gutter="0"/>
          <w:cols w:space="720"/>
        </w:sectPr>
      </w:pPr>
    </w:p>
    <w:p w14:paraId="75EB5D38" w14:textId="77777777" w:rsidR="00D04F8A" w:rsidRDefault="00D04F8A">
      <w:pPr>
        <w:pStyle w:val="a3"/>
        <w:rPr>
          <w:rFonts w:ascii="宋体"/>
          <w:sz w:val="20"/>
        </w:rPr>
      </w:pPr>
    </w:p>
    <w:p w14:paraId="61641B7D" w14:textId="77777777" w:rsidR="00D04F8A" w:rsidRDefault="00D04F8A">
      <w:pPr>
        <w:pStyle w:val="a3"/>
        <w:spacing w:before="3"/>
        <w:rPr>
          <w:rFonts w:ascii="宋体"/>
          <w:sz w:val="29"/>
        </w:rPr>
      </w:pPr>
    </w:p>
    <w:p w14:paraId="587F64D9" w14:textId="77777777" w:rsidR="00D04F8A" w:rsidRDefault="008B44C1" w:rsidP="002C4E15">
      <w:pPr>
        <w:tabs>
          <w:tab w:val="left" w:pos="765"/>
        </w:tabs>
        <w:spacing w:before="54"/>
        <w:ind w:left="2"/>
        <w:jc w:val="center"/>
        <w:rPr>
          <w:sz w:val="36"/>
        </w:rPr>
      </w:pPr>
      <w:r>
        <w:rPr>
          <w:sz w:val="36"/>
        </w:rPr>
        <w:t>目</w:t>
      </w:r>
      <w:r>
        <w:rPr>
          <w:sz w:val="36"/>
        </w:rPr>
        <w:tab/>
        <w:t>录</w:t>
      </w:r>
    </w:p>
    <w:p w14:paraId="2A4CBBE4" w14:textId="77777777" w:rsidR="00D04F8A" w:rsidRPr="002C4E15" w:rsidRDefault="00D04F8A" w:rsidP="002C4E15">
      <w:pPr>
        <w:tabs>
          <w:tab w:val="left" w:pos="1461"/>
        </w:tabs>
        <w:spacing w:before="2"/>
        <w:rPr>
          <w:rFonts w:hint="eastAsia"/>
          <w:sz w:val="24"/>
        </w:rPr>
      </w:pPr>
    </w:p>
    <w:p w14:paraId="5CD0D23F" w14:textId="77777777" w:rsidR="00D04F8A" w:rsidRPr="00ED1943" w:rsidRDefault="00ED1943" w:rsidP="002C4E15">
      <w:pPr>
        <w:tabs>
          <w:tab w:val="left" w:pos="1461"/>
        </w:tabs>
        <w:ind w:firstLineChars="600" w:firstLine="1506"/>
        <w:rPr>
          <w:spacing w:val="-1"/>
          <w:sz w:val="24"/>
        </w:rPr>
      </w:pPr>
      <w:r w:rsidRPr="00ED1943">
        <w:rPr>
          <w:rFonts w:hint="eastAsia"/>
          <w:spacing w:val="-1"/>
          <w:sz w:val="24"/>
        </w:rPr>
        <w:t>1.</w:t>
      </w:r>
      <w:hyperlink w:anchor="_bookmark22" w:history="1">
        <w:r w:rsidR="008B44C1" w:rsidRPr="007F0C8B">
          <w:rPr>
            <w:spacing w:val="-1"/>
            <w:sz w:val="24"/>
          </w:rPr>
          <w:t>稽查总队制造业高质量协同发展项目绩效目标表</w:t>
        </w:r>
      </w:hyperlink>
    </w:p>
    <w:p w14:paraId="521EB279" w14:textId="77777777" w:rsidR="00D04F8A" w:rsidRPr="002C4E15" w:rsidRDefault="00ED1943" w:rsidP="002C4E15">
      <w:pPr>
        <w:tabs>
          <w:tab w:val="left" w:pos="1461"/>
        </w:tabs>
        <w:ind w:firstLineChars="600" w:firstLine="1506"/>
        <w:rPr>
          <w:sz w:val="24"/>
        </w:rPr>
      </w:pPr>
      <w:r w:rsidRPr="002C4E15">
        <w:rPr>
          <w:spacing w:val="-1"/>
          <w:sz w:val="24"/>
        </w:rPr>
        <w:t>2.</w:t>
      </w:r>
      <w:hyperlink w:anchor="_bookmark23" w:history="1">
        <w:r w:rsidR="008B44C1" w:rsidRPr="002C4E15">
          <w:rPr>
            <w:rFonts w:ascii="微软雅黑" w:eastAsia="微软雅黑" w:hAnsi="微软雅黑" w:cs="微软雅黑" w:hint="eastAsia"/>
            <w:spacing w:val="-1"/>
            <w:sz w:val="24"/>
          </w:rPr>
          <w:t>稽查执法专项经费绩效目标表</w:t>
        </w:r>
      </w:hyperlink>
    </w:p>
    <w:p w14:paraId="38D0DF0D" w14:textId="77777777" w:rsidR="00912110" w:rsidRDefault="00912110" w:rsidP="002C4E15">
      <w:pPr>
        <w:pStyle w:val="a3"/>
        <w:spacing w:line="472" w:lineRule="exact"/>
        <w:ind w:left="757"/>
      </w:pPr>
    </w:p>
    <w:p w14:paraId="510B3467" w14:textId="77777777" w:rsidR="00912110" w:rsidRDefault="00912110" w:rsidP="002C4E15">
      <w:pPr>
        <w:pStyle w:val="a3"/>
        <w:spacing w:line="472" w:lineRule="exact"/>
        <w:ind w:left="757"/>
      </w:pPr>
    </w:p>
    <w:p w14:paraId="59045E6D" w14:textId="77777777" w:rsidR="00912110" w:rsidRDefault="00912110" w:rsidP="00912110">
      <w:pPr>
        <w:pStyle w:val="a3"/>
        <w:spacing w:line="472" w:lineRule="exact"/>
        <w:ind w:left="757"/>
      </w:pPr>
    </w:p>
    <w:p w14:paraId="0A0F7528" w14:textId="77777777" w:rsidR="00912110" w:rsidRDefault="00912110" w:rsidP="00912110">
      <w:pPr>
        <w:pStyle w:val="a3"/>
        <w:spacing w:line="472" w:lineRule="exact"/>
        <w:ind w:left="757"/>
      </w:pPr>
    </w:p>
    <w:p w14:paraId="50D07085" w14:textId="77777777" w:rsidR="00912110" w:rsidRDefault="00912110" w:rsidP="00912110">
      <w:pPr>
        <w:pStyle w:val="a3"/>
        <w:spacing w:line="472" w:lineRule="exact"/>
        <w:ind w:left="757"/>
      </w:pPr>
    </w:p>
    <w:p w14:paraId="3B50D934" w14:textId="77777777" w:rsidR="00912110" w:rsidRDefault="00912110" w:rsidP="00912110">
      <w:pPr>
        <w:pStyle w:val="a3"/>
        <w:spacing w:line="472" w:lineRule="exact"/>
        <w:ind w:left="757"/>
      </w:pPr>
    </w:p>
    <w:p w14:paraId="28F82BE7" w14:textId="77777777" w:rsidR="00912110" w:rsidRDefault="00912110" w:rsidP="00912110">
      <w:pPr>
        <w:pStyle w:val="a3"/>
        <w:spacing w:line="472" w:lineRule="exact"/>
        <w:ind w:left="757"/>
      </w:pPr>
    </w:p>
    <w:p w14:paraId="7E93E32E" w14:textId="77777777" w:rsidR="00912110" w:rsidRDefault="00912110" w:rsidP="00912110">
      <w:pPr>
        <w:pStyle w:val="a3"/>
        <w:spacing w:line="472" w:lineRule="exact"/>
        <w:ind w:left="757"/>
      </w:pPr>
    </w:p>
    <w:p w14:paraId="5215BBD7" w14:textId="77777777" w:rsidR="00912110" w:rsidRDefault="00912110" w:rsidP="00912110">
      <w:pPr>
        <w:pStyle w:val="a3"/>
        <w:spacing w:line="472" w:lineRule="exact"/>
        <w:ind w:left="757"/>
      </w:pPr>
    </w:p>
    <w:p w14:paraId="315CD13F" w14:textId="77777777" w:rsidR="00912110" w:rsidRDefault="00912110" w:rsidP="00912110">
      <w:pPr>
        <w:pStyle w:val="a3"/>
        <w:spacing w:line="472" w:lineRule="exact"/>
        <w:ind w:left="757"/>
      </w:pPr>
    </w:p>
    <w:p w14:paraId="7748594D" w14:textId="77777777" w:rsidR="00912110" w:rsidRDefault="00912110" w:rsidP="00912110">
      <w:pPr>
        <w:pStyle w:val="a3"/>
        <w:spacing w:line="472" w:lineRule="exact"/>
        <w:ind w:left="757"/>
      </w:pPr>
    </w:p>
    <w:p w14:paraId="0F0DFDC2" w14:textId="77777777" w:rsidR="00912110" w:rsidRDefault="00912110" w:rsidP="00912110">
      <w:pPr>
        <w:pStyle w:val="a3"/>
        <w:spacing w:line="472" w:lineRule="exact"/>
        <w:ind w:left="757"/>
      </w:pPr>
    </w:p>
    <w:p w14:paraId="14D3BEA7" w14:textId="77777777" w:rsidR="00912110" w:rsidRDefault="00912110" w:rsidP="00912110">
      <w:pPr>
        <w:pStyle w:val="a3"/>
        <w:spacing w:line="472" w:lineRule="exact"/>
        <w:ind w:left="757"/>
      </w:pPr>
    </w:p>
    <w:p w14:paraId="025BEC6F" w14:textId="77777777" w:rsidR="00912110" w:rsidRDefault="00912110" w:rsidP="00912110">
      <w:pPr>
        <w:pStyle w:val="a3"/>
        <w:spacing w:line="472" w:lineRule="exact"/>
        <w:ind w:left="757"/>
      </w:pPr>
    </w:p>
    <w:p w14:paraId="1B9A4E7C" w14:textId="77777777" w:rsidR="00912110" w:rsidRDefault="00912110" w:rsidP="00912110">
      <w:pPr>
        <w:pStyle w:val="a3"/>
        <w:spacing w:line="472" w:lineRule="exact"/>
        <w:ind w:left="757"/>
      </w:pPr>
    </w:p>
    <w:p w14:paraId="662A327C" w14:textId="77777777" w:rsidR="00912110" w:rsidRDefault="00912110" w:rsidP="00912110">
      <w:pPr>
        <w:pStyle w:val="a3"/>
        <w:spacing w:line="472" w:lineRule="exact"/>
        <w:ind w:left="757"/>
      </w:pPr>
    </w:p>
    <w:p w14:paraId="4EDEACC5" w14:textId="77777777" w:rsidR="00912110" w:rsidRDefault="00912110" w:rsidP="00912110">
      <w:pPr>
        <w:pStyle w:val="a3"/>
        <w:spacing w:line="472" w:lineRule="exact"/>
        <w:ind w:left="757"/>
      </w:pPr>
    </w:p>
    <w:p w14:paraId="6AFE6458" w14:textId="77777777" w:rsidR="00912110" w:rsidRDefault="00912110" w:rsidP="00912110">
      <w:pPr>
        <w:pStyle w:val="a3"/>
        <w:spacing w:line="472" w:lineRule="exact"/>
        <w:ind w:left="757"/>
      </w:pPr>
    </w:p>
    <w:p w14:paraId="43FCA118" w14:textId="77777777" w:rsidR="00912110" w:rsidRDefault="00912110" w:rsidP="00912110">
      <w:pPr>
        <w:pStyle w:val="a3"/>
        <w:spacing w:line="472" w:lineRule="exact"/>
        <w:ind w:left="757"/>
      </w:pPr>
    </w:p>
    <w:p w14:paraId="64087514" w14:textId="77777777" w:rsidR="00912110" w:rsidRDefault="00912110" w:rsidP="00912110">
      <w:pPr>
        <w:pStyle w:val="a3"/>
        <w:spacing w:line="472" w:lineRule="exact"/>
        <w:ind w:left="757"/>
      </w:pPr>
    </w:p>
    <w:p w14:paraId="5E38AD8A" w14:textId="77777777" w:rsidR="00912110" w:rsidRDefault="00912110" w:rsidP="00912110">
      <w:pPr>
        <w:pStyle w:val="a3"/>
        <w:spacing w:line="472" w:lineRule="exact"/>
        <w:ind w:left="757"/>
      </w:pPr>
    </w:p>
    <w:p w14:paraId="57CDC92B" w14:textId="77777777" w:rsidR="00912110" w:rsidRDefault="00912110" w:rsidP="00912110">
      <w:pPr>
        <w:pStyle w:val="a3"/>
        <w:spacing w:line="472" w:lineRule="exact"/>
        <w:ind w:left="757"/>
      </w:pPr>
    </w:p>
    <w:p w14:paraId="24B31F99" w14:textId="77777777" w:rsidR="00912110" w:rsidRDefault="00912110" w:rsidP="00912110">
      <w:pPr>
        <w:pStyle w:val="a3"/>
        <w:spacing w:line="472" w:lineRule="exact"/>
        <w:ind w:left="757"/>
      </w:pPr>
    </w:p>
    <w:p w14:paraId="3EB84552" w14:textId="0CAB5A47" w:rsidR="00912110" w:rsidRDefault="00912110" w:rsidP="00912110">
      <w:pPr>
        <w:pStyle w:val="a3"/>
        <w:spacing w:line="472" w:lineRule="exact"/>
        <w:ind w:left="757"/>
      </w:pPr>
      <w:r>
        <w:rPr>
          <w:rFonts w:hint="eastAsia"/>
        </w:rPr>
        <w:t>1</w:t>
      </w:r>
      <w:r>
        <w:t>.稽查总队制造业高质量协同发展项目绩效目标表</w:t>
      </w:r>
    </w:p>
    <w:p w14:paraId="3E483E12" w14:textId="77777777" w:rsidR="00912110" w:rsidRDefault="00912110" w:rsidP="00912110">
      <w:pPr>
        <w:spacing w:line="354" w:lineRule="exact"/>
        <w:ind w:left="20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322201 天津市工业和信息化稽查总队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270"/>
        <w:gridCol w:w="1332"/>
        <w:gridCol w:w="1586"/>
        <w:gridCol w:w="1843"/>
        <w:gridCol w:w="1276"/>
        <w:gridCol w:w="1274"/>
      </w:tblGrid>
      <w:tr w:rsidR="00912110" w14:paraId="4AB47FC5" w14:textId="77777777" w:rsidTr="008E19FD">
        <w:trPr>
          <w:trHeight w:val="369"/>
        </w:trPr>
        <w:tc>
          <w:tcPr>
            <w:tcW w:w="1284" w:type="dxa"/>
          </w:tcPr>
          <w:p w14:paraId="24A2C63A" w14:textId="77777777" w:rsidR="00912110" w:rsidRDefault="00912110" w:rsidP="008E19FD">
            <w:pPr>
              <w:pStyle w:val="TableParagraph"/>
              <w:spacing w:line="349" w:lineRule="exact"/>
              <w:ind w:left="96" w:right="81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项目名称</w:t>
            </w:r>
          </w:p>
        </w:tc>
        <w:tc>
          <w:tcPr>
            <w:tcW w:w="8581" w:type="dxa"/>
            <w:gridSpan w:val="6"/>
          </w:tcPr>
          <w:p w14:paraId="139B5FBD" w14:textId="77777777" w:rsidR="00912110" w:rsidRDefault="00912110" w:rsidP="008E19FD">
            <w:pPr>
              <w:pStyle w:val="TableParagraph"/>
              <w:spacing w:before="12" w:line="337" w:lineRule="exact"/>
              <w:ind w:left="100"/>
              <w:rPr>
                <w:sz w:val="21"/>
              </w:rPr>
            </w:pPr>
            <w:r>
              <w:rPr>
                <w:sz w:val="21"/>
              </w:rPr>
              <w:t>稽查总队制造业高质量协同发展项目</w:t>
            </w:r>
          </w:p>
        </w:tc>
      </w:tr>
      <w:tr w:rsidR="00912110" w14:paraId="67F77AAD" w14:textId="77777777" w:rsidTr="008E19FD">
        <w:trPr>
          <w:trHeight w:val="731"/>
        </w:trPr>
        <w:tc>
          <w:tcPr>
            <w:tcW w:w="1284" w:type="dxa"/>
            <w:vMerge w:val="restart"/>
          </w:tcPr>
          <w:p w14:paraId="0996858E" w14:textId="77777777" w:rsidR="00912110" w:rsidRDefault="00912110" w:rsidP="008E19FD">
            <w:pPr>
              <w:pStyle w:val="TableParagraph"/>
              <w:spacing w:before="195" w:line="225" w:lineRule="auto"/>
              <w:ind w:left="220" w:right="98" w:hanging="107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预算规模及资金用途</w:t>
            </w:r>
          </w:p>
        </w:tc>
        <w:tc>
          <w:tcPr>
            <w:tcW w:w="1270" w:type="dxa"/>
          </w:tcPr>
          <w:p w14:paraId="6E8E5C05" w14:textId="77777777" w:rsidR="00912110" w:rsidRDefault="00912110" w:rsidP="008E19FD">
            <w:pPr>
              <w:pStyle w:val="TableParagraph"/>
              <w:spacing w:before="169"/>
              <w:ind w:left="314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预算数</w:t>
            </w:r>
          </w:p>
        </w:tc>
        <w:tc>
          <w:tcPr>
            <w:tcW w:w="1332" w:type="dxa"/>
          </w:tcPr>
          <w:p w14:paraId="666D17F0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52.80</w:t>
            </w:r>
          </w:p>
        </w:tc>
        <w:tc>
          <w:tcPr>
            <w:tcW w:w="1586" w:type="dxa"/>
          </w:tcPr>
          <w:p w14:paraId="023C303A" w14:textId="77777777" w:rsidR="00912110" w:rsidRDefault="00912110" w:rsidP="008E19FD">
            <w:pPr>
              <w:pStyle w:val="TableParagraph"/>
              <w:spacing w:line="362" w:lineRule="exact"/>
              <w:ind w:left="247" w:right="231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其中：财政</w:t>
            </w:r>
          </w:p>
          <w:p w14:paraId="5A12D2F9" w14:textId="77777777" w:rsidR="00912110" w:rsidRDefault="00912110" w:rsidP="008E19FD">
            <w:pPr>
              <w:pStyle w:val="TableParagraph"/>
              <w:spacing w:line="349" w:lineRule="exact"/>
              <w:ind w:left="248" w:right="230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资金</w:t>
            </w:r>
          </w:p>
        </w:tc>
        <w:tc>
          <w:tcPr>
            <w:tcW w:w="1843" w:type="dxa"/>
          </w:tcPr>
          <w:p w14:paraId="1F347340" w14:textId="77777777" w:rsidR="00912110" w:rsidRDefault="00912110" w:rsidP="008E19FD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52.80</w:t>
            </w:r>
          </w:p>
        </w:tc>
        <w:tc>
          <w:tcPr>
            <w:tcW w:w="1276" w:type="dxa"/>
          </w:tcPr>
          <w:p w14:paraId="3A363218" w14:textId="77777777" w:rsidR="00912110" w:rsidRDefault="00912110" w:rsidP="008E19FD">
            <w:pPr>
              <w:pStyle w:val="TableParagraph"/>
              <w:spacing w:before="169"/>
              <w:ind w:left="220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其他资金</w:t>
            </w:r>
          </w:p>
        </w:tc>
        <w:tc>
          <w:tcPr>
            <w:tcW w:w="1274" w:type="dxa"/>
          </w:tcPr>
          <w:p w14:paraId="4C2CA65F" w14:textId="77777777" w:rsidR="00912110" w:rsidRDefault="00912110" w:rsidP="008E19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12110" w14:paraId="696BDDC8" w14:textId="77777777" w:rsidTr="008E19FD">
        <w:trPr>
          <w:trHeight w:val="369"/>
        </w:trPr>
        <w:tc>
          <w:tcPr>
            <w:tcW w:w="1284" w:type="dxa"/>
            <w:vMerge/>
            <w:tcBorders>
              <w:top w:val="nil"/>
            </w:tcBorders>
          </w:tcPr>
          <w:p w14:paraId="1C2A3BD5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6"/>
          </w:tcPr>
          <w:p w14:paraId="1B460CF5" w14:textId="77777777" w:rsidR="00912110" w:rsidRDefault="00912110" w:rsidP="008E19FD">
            <w:pPr>
              <w:pStyle w:val="TableParagraph"/>
              <w:spacing w:before="14" w:line="335" w:lineRule="exact"/>
              <w:ind w:left="100"/>
              <w:rPr>
                <w:sz w:val="21"/>
              </w:rPr>
            </w:pPr>
            <w:r>
              <w:rPr>
                <w:sz w:val="21"/>
              </w:rPr>
              <w:t>稽查总队运行保障</w:t>
            </w:r>
          </w:p>
        </w:tc>
      </w:tr>
      <w:tr w:rsidR="00912110" w14:paraId="756EA30F" w14:textId="77777777" w:rsidTr="008E19FD">
        <w:trPr>
          <w:trHeight w:val="385"/>
        </w:trPr>
        <w:tc>
          <w:tcPr>
            <w:tcW w:w="1284" w:type="dxa"/>
          </w:tcPr>
          <w:p w14:paraId="6A282622" w14:textId="77777777" w:rsidR="00912110" w:rsidRDefault="00912110" w:rsidP="008E19FD">
            <w:pPr>
              <w:pStyle w:val="TableParagraph"/>
              <w:spacing w:line="366" w:lineRule="exact"/>
              <w:ind w:left="96" w:right="81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绩效目标</w:t>
            </w:r>
          </w:p>
        </w:tc>
        <w:tc>
          <w:tcPr>
            <w:tcW w:w="8581" w:type="dxa"/>
            <w:gridSpan w:val="6"/>
          </w:tcPr>
          <w:p w14:paraId="214BD672" w14:textId="77777777" w:rsidR="00912110" w:rsidRDefault="00912110" w:rsidP="008E19FD">
            <w:pPr>
              <w:pStyle w:val="TableParagraph"/>
              <w:spacing w:before="14" w:line="351" w:lineRule="exact"/>
              <w:ind w:left="100"/>
              <w:rPr>
                <w:sz w:val="21"/>
              </w:rPr>
            </w:pPr>
            <w:r>
              <w:rPr>
                <w:sz w:val="21"/>
              </w:rPr>
              <w:t>1.保障稽查总队相关工作运行</w:t>
            </w:r>
          </w:p>
        </w:tc>
      </w:tr>
      <w:tr w:rsidR="00912110" w14:paraId="09675D54" w14:textId="77777777" w:rsidTr="008E19FD">
        <w:trPr>
          <w:trHeight w:val="395"/>
        </w:trPr>
        <w:tc>
          <w:tcPr>
            <w:tcW w:w="1284" w:type="dxa"/>
          </w:tcPr>
          <w:p w14:paraId="307279E0" w14:textId="77777777" w:rsidR="00912110" w:rsidRDefault="00912110" w:rsidP="008E19FD">
            <w:pPr>
              <w:pStyle w:val="TableParagraph"/>
              <w:spacing w:before="4" w:line="372" w:lineRule="exact"/>
              <w:ind w:left="96" w:right="81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一级指标</w:t>
            </w:r>
          </w:p>
        </w:tc>
        <w:tc>
          <w:tcPr>
            <w:tcW w:w="1270" w:type="dxa"/>
          </w:tcPr>
          <w:p w14:paraId="32BA50EE" w14:textId="77777777" w:rsidR="00912110" w:rsidRDefault="00912110" w:rsidP="008E19FD">
            <w:pPr>
              <w:pStyle w:val="TableParagraph"/>
              <w:spacing w:before="4" w:line="372" w:lineRule="exact"/>
              <w:ind w:left="211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二级指标</w:t>
            </w:r>
          </w:p>
        </w:tc>
        <w:tc>
          <w:tcPr>
            <w:tcW w:w="1332" w:type="dxa"/>
          </w:tcPr>
          <w:p w14:paraId="30BF8A09" w14:textId="77777777" w:rsidR="00912110" w:rsidRDefault="00912110" w:rsidP="008E19FD">
            <w:pPr>
              <w:pStyle w:val="TableParagraph"/>
              <w:spacing w:before="4" w:line="372" w:lineRule="exact"/>
              <w:ind w:left="245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三级指标</w:t>
            </w:r>
          </w:p>
        </w:tc>
        <w:tc>
          <w:tcPr>
            <w:tcW w:w="3429" w:type="dxa"/>
            <w:gridSpan w:val="2"/>
          </w:tcPr>
          <w:p w14:paraId="3F1F515D" w14:textId="77777777" w:rsidR="00912110" w:rsidRDefault="00912110" w:rsidP="008E19FD">
            <w:pPr>
              <w:pStyle w:val="TableParagraph"/>
              <w:spacing w:before="4" w:line="372" w:lineRule="exact"/>
              <w:ind w:left="1085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绩效指标描述</w:t>
            </w:r>
          </w:p>
        </w:tc>
        <w:tc>
          <w:tcPr>
            <w:tcW w:w="2550" w:type="dxa"/>
            <w:gridSpan w:val="2"/>
          </w:tcPr>
          <w:p w14:paraId="2F812B50" w14:textId="77777777" w:rsidR="00912110" w:rsidRDefault="00912110" w:rsidP="008E19FD">
            <w:pPr>
              <w:pStyle w:val="TableParagraph"/>
              <w:spacing w:before="4" w:line="372" w:lineRule="exact"/>
              <w:ind w:left="942" w:right="920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指标值</w:t>
            </w:r>
          </w:p>
        </w:tc>
      </w:tr>
      <w:tr w:rsidR="00912110" w14:paraId="555AE191" w14:textId="77777777" w:rsidTr="008E19FD">
        <w:trPr>
          <w:trHeight w:val="733"/>
        </w:trPr>
        <w:tc>
          <w:tcPr>
            <w:tcW w:w="1284" w:type="dxa"/>
            <w:vMerge w:val="restart"/>
          </w:tcPr>
          <w:p w14:paraId="5D741B02" w14:textId="77777777" w:rsidR="00912110" w:rsidRDefault="00912110" w:rsidP="008E19FD">
            <w:pPr>
              <w:pStyle w:val="TableParagraph"/>
              <w:ind w:left="0"/>
              <w:rPr>
                <w:sz w:val="28"/>
              </w:rPr>
            </w:pPr>
          </w:p>
          <w:p w14:paraId="4A3CFE1B" w14:textId="77777777" w:rsidR="00912110" w:rsidRDefault="00912110" w:rsidP="008E19FD">
            <w:pPr>
              <w:pStyle w:val="TableParagraph"/>
              <w:ind w:left="0"/>
              <w:rPr>
                <w:sz w:val="28"/>
              </w:rPr>
            </w:pPr>
          </w:p>
          <w:p w14:paraId="20ED3E9B" w14:textId="77777777" w:rsidR="00912110" w:rsidRDefault="00912110" w:rsidP="008E19FD">
            <w:pPr>
              <w:pStyle w:val="TableParagraph"/>
              <w:spacing w:before="12"/>
              <w:ind w:left="0"/>
              <w:rPr>
                <w:sz w:val="30"/>
              </w:rPr>
            </w:pPr>
          </w:p>
          <w:p w14:paraId="48879042" w14:textId="77777777" w:rsidR="00912110" w:rsidRDefault="00912110" w:rsidP="008E19FD">
            <w:pPr>
              <w:pStyle w:val="TableParagraph"/>
              <w:ind w:left="220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270" w:type="dxa"/>
          </w:tcPr>
          <w:p w14:paraId="13B6068D" w14:textId="77777777" w:rsidR="00912110" w:rsidRDefault="00912110" w:rsidP="008E19FD">
            <w:pPr>
              <w:pStyle w:val="TableParagraph"/>
              <w:spacing w:before="196"/>
              <w:ind w:left="100"/>
              <w:rPr>
                <w:sz w:val="21"/>
              </w:rPr>
            </w:pPr>
            <w:r>
              <w:rPr>
                <w:sz w:val="21"/>
              </w:rPr>
              <w:t>数量指标</w:t>
            </w:r>
          </w:p>
        </w:tc>
        <w:tc>
          <w:tcPr>
            <w:tcW w:w="1332" w:type="dxa"/>
          </w:tcPr>
          <w:p w14:paraId="49260924" w14:textId="77777777" w:rsidR="00912110" w:rsidRDefault="00912110" w:rsidP="008E19FD">
            <w:pPr>
              <w:pStyle w:val="TableParagraph"/>
              <w:spacing w:before="14" w:line="365" w:lineRule="exact"/>
              <w:rPr>
                <w:sz w:val="21"/>
              </w:rPr>
            </w:pPr>
            <w:r>
              <w:rPr>
                <w:sz w:val="21"/>
              </w:rPr>
              <w:t>保障重点工</w:t>
            </w:r>
          </w:p>
          <w:p w14:paraId="53399394" w14:textId="77777777" w:rsidR="00912110" w:rsidRDefault="00912110" w:rsidP="008E19FD">
            <w:pPr>
              <w:pStyle w:val="TableParagraph"/>
              <w:spacing w:line="334" w:lineRule="exact"/>
              <w:rPr>
                <w:sz w:val="21"/>
              </w:rPr>
            </w:pPr>
            <w:r>
              <w:rPr>
                <w:sz w:val="21"/>
              </w:rPr>
              <w:t>作数量</w:t>
            </w:r>
          </w:p>
        </w:tc>
        <w:tc>
          <w:tcPr>
            <w:tcW w:w="3429" w:type="dxa"/>
            <w:gridSpan w:val="2"/>
          </w:tcPr>
          <w:p w14:paraId="62DF6503" w14:textId="77777777" w:rsidR="00912110" w:rsidRDefault="00912110" w:rsidP="008E19FD">
            <w:pPr>
              <w:pStyle w:val="TableParagraph"/>
              <w:spacing w:before="196"/>
              <w:rPr>
                <w:sz w:val="21"/>
              </w:rPr>
            </w:pPr>
            <w:r>
              <w:rPr>
                <w:sz w:val="21"/>
              </w:rPr>
              <w:t>保障重点工作数量</w:t>
            </w:r>
          </w:p>
        </w:tc>
        <w:tc>
          <w:tcPr>
            <w:tcW w:w="2550" w:type="dxa"/>
            <w:gridSpan w:val="2"/>
          </w:tcPr>
          <w:p w14:paraId="2F331289" w14:textId="77777777" w:rsidR="00912110" w:rsidRDefault="00912110" w:rsidP="008E19FD">
            <w:pPr>
              <w:pStyle w:val="TableParagraph"/>
              <w:spacing w:before="196"/>
              <w:ind w:left="109"/>
              <w:rPr>
                <w:sz w:val="21"/>
              </w:rPr>
            </w:pPr>
            <w:r>
              <w:rPr>
                <w:sz w:val="21"/>
              </w:rPr>
              <w:t xml:space="preserve">≥1 </w:t>
            </w:r>
            <w:proofErr w:type="gramStart"/>
            <w:r>
              <w:rPr>
                <w:sz w:val="21"/>
              </w:rPr>
              <w:t>个</w:t>
            </w:r>
            <w:proofErr w:type="gramEnd"/>
          </w:p>
        </w:tc>
      </w:tr>
      <w:tr w:rsidR="00912110" w14:paraId="68E62182" w14:textId="77777777" w:rsidTr="008E19FD">
        <w:trPr>
          <w:trHeight w:val="731"/>
        </w:trPr>
        <w:tc>
          <w:tcPr>
            <w:tcW w:w="1284" w:type="dxa"/>
            <w:vMerge/>
            <w:tcBorders>
              <w:top w:val="nil"/>
            </w:tcBorders>
          </w:tcPr>
          <w:p w14:paraId="1A8C62AD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16B24903" w14:textId="77777777" w:rsidR="00912110" w:rsidRDefault="00912110" w:rsidP="008E19FD">
            <w:pPr>
              <w:pStyle w:val="TableParagraph"/>
              <w:spacing w:before="194"/>
              <w:ind w:left="100"/>
              <w:rPr>
                <w:sz w:val="21"/>
              </w:rPr>
            </w:pPr>
            <w:r>
              <w:rPr>
                <w:sz w:val="21"/>
              </w:rPr>
              <w:t>质量指标</w:t>
            </w:r>
          </w:p>
        </w:tc>
        <w:tc>
          <w:tcPr>
            <w:tcW w:w="1332" w:type="dxa"/>
          </w:tcPr>
          <w:p w14:paraId="50A7BA7A" w14:textId="77777777" w:rsidR="00912110" w:rsidRDefault="00912110" w:rsidP="008E19FD">
            <w:pPr>
              <w:pStyle w:val="TableParagraph"/>
              <w:spacing w:before="12" w:line="365" w:lineRule="exact"/>
              <w:rPr>
                <w:sz w:val="21"/>
              </w:rPr>
            </w:pPr>
            <w:r>
              <w:rPr>
                <w:sz w:val="21"/>
              </w:rPr>
              <w:t>重点工作完</w:t>
            </w:r>
          </w:p>
          <w:p w14:paraId="4DA9B19C" w14:textId="77777777" w:rsidR="00912110" w:rsidRDefault="00912110" w:rsidP="008E19FD">
            <w:pPr>
              <w:pStyle w:val="TableParagraph"/>
              <w:spacing w:line="334" w:lineRule="exact"/>
              <w:rPr>
                <w:sz w:val="21"/>
              </w:rPr>
            </w:pPr>
            <w:r>
              <w:rPr>
                <w:sz w:val="21"/>
              </w:rPr>
              <w:t>成率</w:t>
            </w:r>
          </w:p>
        </w:tc>
        <w:tc>
          <w:tcPr>
            <w:tcW w:w="3429" w:type="dxa"/>
            <w:gridSpan w:val="2"/>
          </w:tcPr>
          <w:p w14:paraId="020F9EF8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重点工作完成率</w:t>
            </w:r>
          </w:p>
        </w:tc>
        <w:tc>
          <w:tcPr>
            <w:tcW w:w="2550" w:type="dxa"/>
            <w:gridSpan w:val="2"/>
          </w:tcPr>
          <w:p w14:paraId="2C5235C9" w14:textId="77777777" w:rsidR="00912110" w:rsidRDefault="00912110" w:rsidP="008E19FD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912110" w14:paraId="79A9B7DC" w14:textId="77777777" w:rsidTr="008E19FD">
        <w:trPr>
          <w:trHeight w:val="731"/>
        </w:trPr>
        <w:tc>
          <w:tcPr>
            <w:tcW w:w="1284" w:type="dxa"/>
            <w:vMerge/>
            <w:tcBorders>
              <w:top w:val="nil"/>
            </w:tcBorders>
          </w:tcPr>
          <w:p w14:paraId="5FA05FA0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26817071" w14:textId="77777777" w:rsidR="00912110" w:rsidRDefault="00912110" w:rsidP="008E19FD">
            <w:pPr>
              <w:pStyle w:val="TableParagraph"/>
              <w:spacing w:before="194"/>
              <w:ind w:left="100"/>
              <w:rPr>
                <w:sz w:val="21"/>
              </w:rPr>
            </w:pPr>
            <w:r>
              <w:rPr>
                <w:sz w:val="21"/>
              </w:rPr>
              <w:t>质量指标</w:t>
            </w:r>
          </w:p>
        </w:tc>
        <w:tc>
          <w:tcPr>
            <w:tcW w:w="1332" w:type="dxa"/>
          </w:tcPr>
          <w:p w14:paraId="4EC3676E" w14:textId="77777777" w:rsidR="00912110" w:rsidRDefault="00912110" w:rsidP="008E19FD">
            <w:pPr>
              <w:pStyle w:val="TableParagraph"/>
              <w:spacing w:before="12" w:line="365" w:lineRule="exact"/>
              <w:rPr>
                <w:sz w:val="21"/>
              </w:rPr>
            </w:pPr>
            <w:r>
              <w:rPr>
                <w:sz w:val="21"/>
              </w:rPr>
              <w:t>资金使用合</w:t>
            </w:r>
          </w:p>
          <w:p w14:paraId="3963D2A2" w14:textId="77777777" w:rsidR="00912110" w:rsidRDefault="00912110" w:rsidP="008E19FD">
            <w:pPr>
              <w:pStyle w:val="TableParagraph"/>
              <w:spacing w:line="334" w:lineRule="exact"/>
              <w:rPr>
                <w:sz w:val="21"/>
              </w:rPr>
            </w:pPr>
            <w:proofErr w:type="gramStart"/>
            <w:r>
              <w:rPr>
                <w:sz w:val="21"/>
              </w:rPr>
              <w:t>规</w:t>
            </w:r>
            <w:proofErr w:type="gramEnd"/>
            <w:r>
              <w:rPr>
                <w:sz w:val="21"/>
              </w:rPr>
              <w:t>率</w:t>
            </w:r>
          </w:p>
        </w:tc>
        <w:tc>
          <w:tcPr>
            <w:tcW w:w="3429" w:type="dxa"/>
            <w:gridSpan w:val="2"/>
          </w:tcPr>
          <w:p w14:paraId="45946B5D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资金使用合</w:t>
            </w:r>
            <w:proofErr w:type="gramStart"/>
            <w:r>
              <w:rPr>
                <w:sz w:val="21"/>
              </w:rPr>
              <w:t>规</w:t>
            </w:r>
            <w:proofErr w:type="gramEnd"/>
            <w:r>
              <w:rPr>
                <w:sz w:val="21"/>
              </w:rPr>
              <w:t>率</w:t>
            </w:r>
          </w:p>
        </w:tc>
        <w:tc>
          <w:tcPr>
            <w:tcW w:w="2550" w:type="dxa"/>
            <w:gridSpan w:val="2"/>
          </w:tcPr>
          <w:p w14:paraId="69E7B8CE" w14:textId="77777777" w:rsidR="00912110" w:rsidRDefault="00912110" w:rsidP="008E19FD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 w:rsidR="00912110" w14:paraId="5621717E" w14:textId="77777777" w:rsidTr="008E19FD">
        <w:trPr>
          <w:trHeight w:val="368"/>
        </w:trPr>
        <w:tc>
          <w:tcPr>
            <w:tcW w:w="1284" w:type="dxa"/>
            <w:vMerge/>
            <w:tcBorders>
              <w:top w:val="nil"/>
            </w:tcBorders>
          </w:tcPr>
          <w:p w14:paraId="7EFF6AE1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27B43299" w14:textId="77777777" w:rsidR="00912110" w:rsidRDefault="00912110" w:rsidP="008E19FD">
            <w:pPr>
              <w:pStyle w:val="TableParagraph"/>
              <w:spacing w:before="14" w:line="335" w:lineRule="exact"/>
              <w:ind w:left="100"/>
              <w:rPr>
                <w:sz w:val="21"/>
              </w:rPr>
            </w:pPr>
            <w:r>
              <w:rPr>
                <w:sz w:val="21"/>
              </w:rPr>
              <w:t>时效指标</w:t>
            </w:r>
          </w:p>
        </w:tc>
        <w:tc>
          <w:tcPr>
            <w:tcW w:w="1332" w:type="dxa"/>
          </w:tcPr>
          <w:p w14:paraId="4705F0F9" w14:textId="77777777" w:rsidR="00912110" w:rsidRDefault="00912110" w:rsidP="008E19FD">
            <w:pPr>
              <w:pStyle w:val="TableParagraph"/>
              <w:spacing w:before="14" w:line="335" w:lineRule="exact"/>
              <w:rPr>
                <w:sz w:val="21"/>
              </w:rPr>
            </w:pPr>
            <w:r>
              <w:rPr>
                <w:sz w:val="21"/>
              </w:rPr>
              <w:t>完成时间</w:t>
            </w:r>
          </w:p>
        </w:tc>
        <w:tc>
          <w:tcPr>
            <w:tcW w:w="3429" w:type="dxa"/>
            <w:gridSpan w:val="2"/>
          </w:tcPr>
          <w:p w14:paraId="49FA4EAF" w14:textId="77777777" w:rsidR="00912110" w:rsidRDefault="00912110" w:rsidP="008E19FD">
            <w:pPr>
              <w:pStyle w:val="TableParagraph"/>
              <w:spacing w:before="14" w:line="335" w:lineRule="exact"/>
              <w:rPr>
                <w:sz w:val="21"/>
              </w:rPr>
            </w:pPr>
            <w:r>
              <w:rPr>
                <w:sz w:val="21"/>
              </w:rPr>
              <w:t>完成时间</w:t>
            </w:r>
          </w:p>
        </w:tc>
        <w:tc>
          <w:tcPr>
            <w:tcW w:w="2550" w:type="dxa"/>
            <w:gridSpan w:val="2"/>
          </w:tcPr>
          <w:p w14:paraId="22A95B54" w14:textId="77777777" w:rsidR="00912110" w:rsidRDefault="00912110" w:rsidP="008E19FD">
            <w:pPr>
              <w:pStyle w:val="TableParagraph"/>
              <w:spacing w:before="14" w:line="335" w:lineRule="exact"/>
              <w:ind w:left="109"/>
              <w:rPr>
                <w:sz w:val="21"/>
              </w:rPr>
            </w:pPr>
            <w:r>
              <w:rPr>
                <w:sz w:val="21"/>
              </w:rPr>
              <w:t>2024 年底</w:t>
            </w:r>
          </w:p>
        </w:tc>
      </w:tr>
      <w:tr w:rsidR="00912110" w14:paraId="08DA8B90" w14:textId="77777777" w:rsidTr="008E19FD">
        <w:trPr>
          <w:trHeight w:val="731"/>
        </w:trPr>
        <w:tc>
          <w:tcPr>
            <w:tcW w:w="1284" w:type="dxa"/>
            <w:vMerge/>
            <w:tcBorders>
              <w:top w:val="nil"/>
            </w:tcBorders>
          </w:tcPr>
          <w:p w14:paraId="5C0BCFA8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4C2A348D" w14:textId="77777777" w:rsidR="00912110" w:rsidRDefault="00912110" w:rsidP="008E19FD">
            <w:pPr>
              <w:pStyle w:val="TableParagraph"/>
              <w:spacing w:before="194"/>
              <w:ind w:left="100"/>
              <w:rPr>
                <w:sz w:val="21"/>
              </w:rPr>
            </w:pPr>
            <w:r>
              <w:rPr>
                <w:sz w:val="21"/>
              </w:rPr>
              <w:t>成本指标</w:t>
            </w:r>
          </w:p>
        </w:tc>
        <w:tc>
          <w:tcPr>
            <w:tcW w:w="1332" w:type="dxa"/>
          </w:tcPr>
          <w:p w14:paraId="0A2EDADF" w14:textId="77777777" w:rsidR="00912110" w:rsidRDefault="00912110" w:rsidP="008E19FD">
            <w:pPr>
              <w:pStyle w:val="TableParagraph"/>
              <w:spacing w:line="360" w:lineRule="atLeast"/>
              <w:ind w:right="153"/>
              <w:rPr>
                <w:sz w:val="21"/>
              </w:rPr>
            </w:pPr>
            <w:r>
              <w:rPr>
                <w:sz w:val="21"/>
              </w:rPr>
              <w:t>拨付财政资金</w:t>
            </w:r>
          </w:p>
        </w:tc>
        <w:tc>
          <w:tcPr>
            <w:tcW w:w="3429" w:type="dxa"/>
            <w:gridSpan w:val="2"/>
          </w:tcPr>
          <w:p w14:paraId="428F41BA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拨付财政资金</w:t>
            </w:r>
          </w:p>
        </w:tc>
        <w:tc>
          <w:tcPr>
            <w:tcW w:w="2550" w:type="dxa"/>
            <w:gridSpan w:val="2"/>
          </w:tcPr>
          <w:p w14:paraId="0CD95690" w14:textId="77777777" w:rsidR="00912110" w:rsidRDefault="00912110" w:rsidP="008E19FD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≤52.8 万元</w:t>
            </w:r>
          </w:p>
        </w:tc>
      </w:tr>
      <w:tr w:rsidR="00912110" w14:paraId="55DD800E" w14:textId="77777777" w:rsidTr="008E19FD">
        <w:trPr>
          <w:trHeight w:val="731"/>
        </w:trPr>
        <w:tc>
          <w:tcPr>
            <w:tcW w:w="1284" w:type="dxa"/>
            <w:vMerge w:val="restart"/>
          </w:tcPr>
          <w:p w14:paraId="4328BE19" w14:textId="77777777" w:rsidR="00912110" w:rsidRDefault="00912110" w:rsidP="008E19FD">
            <w:pPr>
              <w:pStyle w:val="TableParagraph"/>
              <w:spacing w:before="12"/>
              <w:ind w:left="0"/>
              <w:rPr>
                <w:sz w:val="32"/>
              </w:rPr>
            </w:pPr>
          </w:p>
          <w:p w14:paraId="0D11940F" w14:textId="77777777" w:rsidR="00912110" w:rsidRDefault="00912110" w:rsidP="008E19FD">
            <w:pPr>
              <w:pStyle w:val="TableParagraph"/>
              <w:ind w:left="220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270" w:type="dxa"/>
          </w:tcPr>
          <w:p w14:paraId="7669C828" w14:textId="77777777" w:rsidR="00912110" w:rsidRDefault="00912110" w:rsidP="008E19FD">
            <w:pPr>
              <w:pStyle w:val="TableParagraph"/>
              <w:spacing w:line="360" w:lineRule="atLeast"/>
              <w:ind w:left="100" w:right="98"/>
              <w:rPr>
                <w:sz w:val="21"/>
              </w:rPr>
            </w:pPr>
            <w:r>
              <w:rPr>
                <w:sz w:val="21"/>
              </w:rPr>
              <w:t>社会效益指标</w:t>
            </w:r>
          </w:p>
        </w:tc>
        <w:tc>
          <w:tcPr>
            <w:tcW w:w="1332" w:type="dxa"/>
          </w:tcPr>
          <w:p w14:paraId="53309606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稽查工作</w:t>
            </w:r>
          </w:p>
        </w:tc>
        <w:tc>
          <w:tcPr>
            <w:tcW w:w="3429" w:type="dxa"/>
            <w:gridSpan w:val="2"/>
          </w:tcPr>
          <w:p w14:paraId="09F848D0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稽查工作</w:t>
            </w:r>
          </w:p>
        </w:tc>
        <w:tc>
          <w:tcPr>
            <w:tcW w:w="2550" w:type="dxa"/>
            <w:gridSpan w:val="2"/>
          </w:tcPr>
          <w:p w14:paraId="150E04DE" w14:textId="77777777" w:rsidR="00912110" w:rsidRDefault="00912110" w:rsidP="008E19FD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有力推动</w:t>
            </w:r>
          </w:p>
        </w:tc>
      </w:tr>
      <w:tr w:rsidR="00912110" w14:paraId="067C4076" w14:textId="77777777" w:rsidTr="008E19FD">
        <w:trPr>
          <w:trHeight w:val="731"/>
        </w:trPr>
        <w:tc>
          <w:tcPr>
            <w:tcW w:w="1284" w:type="dxa"/>
            <w:vMerge/>
            <w:tcBorders>
              <w:top w:val="nil"/>
            </w:tcBorders>
          </w:tcPr>
          <w:p w14:paraId="2D8676E6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1A8C18EB" w14:textId="77777777" w:rsidR="00912110" w:rsidRDefault="00912110" w:rsidP="008E19FD">
            <w:pPr>
              <w:pStyle w:val="TableParagraph"/>
              <w:spacing w:line="360" w:lineRule="atLeast"/>
              <w:ind w:left="100" w:right="98"/>
              <w:rPr>
                <w:sz w:val="21"/>
              </w:rPr>
            </w:pPr>
            <w:r>
              <w:rPr>
                <w:sz w:val="21"/>
              </w:rPr>
              <w:t>可持续影响指标</w:t>
            </w:r>
          </w:p>
        </w:tc>
        <w:tc>
          <w:tcPr>
            <w:tcW w:w="1332" w:type="dxa"/>
          </w:tcPr>
          <w:p w14:paraId="0BA4AE2A" w14:textId="77777777" w:rsidR="00912110" w:rsidRDefault="00912110" w:rsidP="008E19FD">
            <w:pPr>
              <w:pStyle w:val="TableParagraph"/>
              <w:spacing w:line="360" w:lineRule="atLeast"/>
              <w:ind w:right="153"/>
              <w:rPr>
                <w:sz w:val="21"/>
              </w:rPr>
            </w:pPr>
            <w:r>
              <w:rPr>
                <w:sz w:val="21"/>
              </w:rPr>
              <w:t>保障稽查总队工作运行</w:t>
            </w:r>
          </w:p>
        </w:tc>
        <w:tc>
          <w:tcPr>
            <w:tcW w:w="3429" w:type="dxa"/>
            <w:gridSpan w:val="2"/>
          </w:tcPr>
          <w:p w14:paraId="47BA3CFA" w14:textId="77777777" w:rsidR="00912110" w:rsidRDefault="00912110" w:rsidP="008E19FD">
            <w:pPr>
              <w:pStyle w:val="TableParagraph"/>
              <w:spacing w:before="196"/>
              <w:rPr>
                <w:sz w:val="21"/>
              </w:rPr>
            </w:pPr>
            <w:r>
              <w:rPr>
                <w:sz w:val="21"/>
              </w:rPr>
              <w:t>保障稽查总队工作运行</w:t>
            </w:r>
          </w:p>
        </w:tc>
        <w:tc>
          <w:tcPr>
            <w:tcW w:w="2550" w:type="dxa"/>
            <w:gridSpan w:val="2"/>
          </w:tcPr>
          <w:p w14:paraId="4EC213BE" w14:textId="77777777" w:rsidR="00912110" w:rsidRDefault="00912110" w:rsidP="008E19FD">
            <w:pPr>
              <w:pStyle w:val="TableParagraph"/>
              <w:spacing w:before="196"/>
              <w:ind w:left="109"/>
              <w:rPr>
                <w:sz w:val="21"/>
              </w:rPr>
            </w:pPr>
            <w:r>
              <w:rPr>
                <w:sz w:val="21"/>
              </w:rPr>
              <w:t>持续保障</w:t>
            </w:r>
          </w:p>
        </w:tc>
      </w:tr>
      <w:tr w:rsidR="00912110" w14:paraId="58DF90D7" w14:textId="77777777" w:rsidTr="008E19FD">
        <w:trPr>
          <w:trHeight w:val="733"/>
        </w:trPr>
        <w:tc>
          <w:tcPr>
            <w:tcW w:w="1284" w:type="dxa"/>
          </w:tcPr>
          <w:p w14:paraId="67C19993" w14:textId="77777777" w:rsidR="00912110" w:rsidRDefault="00912110" w:rsidP="008E19FD">
            <w:pPr>
              <w:pStyle w:val="TableParagraph"/>
              <w:spacing w:before="196"/>
              <w:ind w:left="96" w:right="82"/>
              <w:jc w:val="center"/>
              <w:rPr>
                <w:sz w:val="21"/>
              </w:rPr>
            </w:pPr>
            <w:r>
              <w:rPr>
                <w:sz w:val="21"/>
              </w:rPr>
              <w:t>满意度指标</w:t>
            </w:r>
          </w:p>
        </w:tc>
        <w:tc>
          <w:tcPr>
            <w:tcW w:w="1270" w:type="dxa"/>
          </w:tcPr>
          <w:p w14:paraId="092D8AC6" w14:textId="77777777" w:rsidR="00912110" w:rsidRDefault="00912110" w:rsidP="008E19FD">
            <w:pPr>
              <w:pStyle w:val="TableParagraph"/>
              <w:spacing w:before="14" w:line="365" w:lineRule="exact"/>
              <w:ind w:left="100"/>
              <w:rPr>
                <w:sz w:val="21"/>
              </w:rPr>
            </w:pPr>
            <w:r>
              <w:rPr>
                <w:sz w:val="21"/>
              </w:rPr>
              <w:t>服务对象满</w:t>
            </w:r>
          </w:p>
          <w:p w14:paraId="333196C3" w14:textId="77777777" w:rsidR="00912110" w:rsidRDefault="00912110" w:rsidP="008E19FD">
            <w:pPr>
              <w:pStyle w:val="TableParagraph"/>
              <w:spacing w:line="334" w:lineRule="exact"/>
              <w:ind w:left="100"/>
              <w:rPr>
                <w:sz w:val="21"/>
              </w:rPr>
            </w:pPr>
            <w:r>
              <w:rPr>
                <w:sz w:val="21"/>
              </w:rPr>
              <w:t>意度指标</w:t>
            </w:r>
          </w:p>
        </w:tc>
        <w:tc>
          <w:tcPr>
            <w:tcW w:w="1332" w:type="dxa"/>
          </w:tcPr>
          <w:p w14:paraId="10717F99" w14:textId="77777777" w:rsidR="00912110" w:rsidRDefault="00912110" w:rsidP="008E19FD">
            <w:pPr>
              <w:pStyle w:val="TableParagraph"/>
              <w:spacing w:before="196"/>
              <w:rPr>
                <w:sz w:val="21"/>
              </w:rPr>
            </w:pPr>
            <w:r>
              <w:rPr>
                <w:sz w:val="21"/>
              </w:rPr>
              <w:t>职工满意度</w:t>
            </w:r>
          </w:p>
        </w:tc>
        <w:tc>
          <w:tcPr>
            <w:tcW w:w="3429" w:type="dxa"/>
            <w:gridSpan w:val="2"/>
          </w:tcPr>
          <w:p w14:paraId="6D38D25E" w14:textId="77777777" w:rsidR="00912110" w:rsidRDefault="00912110" w:rsidP="008E19FD">
            <w:pPr>
              <w:pStyle w:val="TableParagraph"/>
              <w:spacing w:before="196"/>
              <w:rPr>
                <w:sz w:val="21"/>
              </w:rPr>
            </w:pPr>
            <w:r>
              <w:rPr>
                <w:sz w:val="21"/>
              </w:rPr>
              <w:t>职工满意度</w:t>
            </w:r>
          </w:p>
        </w:tc>
        <w:tc>
          <w:tcPr>
            <w:tcW w:w="2550" w:type="dxa"/>
            <w:gridSpan w:val="2"/>
          </w:tcPr>
          <w:p w14:paraId="37EB4C6C" w14:textId="77777777" w:rsidR="00912110" w:rsidRDefault="00912110" w:rsidP="008E19FD">
            <w:pPr>
              <w:pStyle w:val="TableParagraph"/>
              <w:spacing w:before="196"/>
              <w:ind w:left="109"/>
              <w:rPr>
                <w:sz w:val="21"/>
              </w:rPr>
            </w:pPr>
            <w:r>
              <w:rPr>
                <w:sz w:val="21"/>
              </w:rPr>
              <w:t>≥95%</w:t>
            </w:r>
          </w:p>
        </w:tc>
      </w:tr>
    </w:tbl>
    <w:p w14:paraId="26854DEC" w14:textId="77777777" w:rsidR="008B44C1" w:rsidRDefault="008B44C1" w:rsidP="007F0C8B">
      <w:pPr>
        <w:pStyle w:val="a3"/>
        <w:spacing w:before="8"/>
      </w:pPr>
    </w:p>
    <w:p w14:paraId="46A58CDA" w14:textId="77777777" w:rsidR="00912110" w:rsidRDefault="00912110" w:rsidP="007F0C8B">
      <w:pPr>
        <w:pStyle w:val="a3"/>
        <w:spacing w:before="8"/>
      </w:pPr>
    </w:p>
    <w:p w14:paraId="5F30F903" w14:textId="77777777" w:rsidR="00912110" w:rsidRDefault="00912110" w:rsidP="007F0C8B">
      <w:pPr>
        <w:pStyle w:val="a3"/>
        <w:spacing w:before="8"/>
      </w:pPr>
    </w:p>
    <w:p w14:paraId="158CCE03" w14:textId="77777777" w:rsidR="00912110" w:rsidRDefault="00912110" w:rsidP="007F0C8B">
      <w:pPr>
        <w:pStyle w:val="a3"/>
        <w:spacing w:before="8"/>
      </w:pPr>
    </w:p>
    <w:p w14:paraId="7880E6AF" w14:textId="77777777" w:rsidR="00912110" w:rsidRDefault="00912110" w:rsidP="007F0C8B">
      <w:pPr>
        <w:pStyle w:val="a3"/>
        <w:spacing w:before="8"/>
      </w:pPr>
    </w:p>
    <w:p w14:paraId="2A61C05F" w14:textId="77777777" w:rsidR="00912110" w:rsidRDefault="00912110" w:rsidP="007F0C8B">
      <w:pPr>
        <w:pStyle w:val="a3"/>
        <w:spacing w:before="8"/>
      </w:pPr>
    </w:p>
    <w:p w14:paraId="28340935" w14:textId="77777777" w:rsidR="00912110" w:rsidRDefault="00912110" w:rsidP="007F0C8B">
      <w:pPr>
        <w:pStyle w:val="a3"/>
        <w:spacing w:before="8"/>
      </w:pPr>
    </w:p>
    <w:p w14:paraId="39ECF525" w14:textId="77777777" w:rsidR="00912110" w:rsidRDefault="00912110" w:rsidP="007F0C8B">
      <w:pPr>
        <w:pStyle w:val="a3"/>
        <w:spacing w:before="8"/>
      </w:pPr>
    </w:p>
    <w:p w14:paraId="61EE329F" w14:textId="77777777" w:rsidR="00912110" w:rsidRDefault="00912110" w:rsidP="007F0C8B">
      <w:pPr>
        <w:pStyle w:val="a3"/>
        <w:spacing w:before="8"/>
      </w:pPr>
    </w:p>
    <w:p w14:paraId="15AA9264" w14:textId="77777777" w:rsidR="00912110" w:rsidRDefault="00912110" w:rsidP="00912110">
      <w:pPr>
        <w:pStyle w:val="a3"/>
        <w:spacing w:line="472" w:lineRule="exact"/>
        <w:ind w:left="738" w:right="1"/>
      </w:pPr>
      <w:r>
        <w:t>2.稽查执法专项经费绩效目标表</w:t>
      </w:r>
    </w:p>
    <w:p w14:paraId="4BBEC019" w14:textId="77777777" w:rsidR="00912110" w:rsidRDefault="00912110" w:rsidP="00912110">
      <w:pPr>
        <w:spacing w:line="354" w:lineRule="exact"/>
        <w:ind w:left="20"/>
        <w:rPr>
          <w:rFonts w:ascii="微软雅黑" w:eastAsia="微软雅黑"/>
          <w:b/>
          <w:sz w:val="21"/>
        </w:rPr>
      </w:pPr>
      <w:r>
        <w:rPr>
          <w:rFonts w:ascii="微软雅黑" w:eastAsia="微软雅黑" w:hint="eastAsia"/>
          <w:b/>
          <w:sz w:val="21"/>
        </w:rPr>
        <w:t>322201 天津市工业和信息化稽查总队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270"/>
        <w:gridCol w:w="1332"/>
        <w:gridCol w:w="1586"/>
        <w:gridCol w:w="1843"/>
        <w:gridCol w:w="1276"/>
        <w:gridCol w:w="1274"/>
      </w:tblGrid>
      <w:tr w:rsidR="00912110" w14:paraId="0506A792" w14:textId="77777777" w:rsidTr="008E19FD">
        <w:trPr>
          <w:trHeight w:val="369"/>
        </w:trPr>
        <w:tc>
          <w:tcPr>
            <w:tcW w:w="1284" w:type="dxa"/>
          </w:tcPr>
          <w:p w14:paraId="1DD12486" w14:textId="77777777" w:rsidR="00912110" w:rsidRDefault="00912110" w:rsidP="008E19FD">
            <w:pPr>
              <w:pStyle w:val="TableParagraph"/>
              <w:spacing w:line="349" w:lineRule="exact"/>
              <w:ind w:left="96" w:right="81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项目名称</w:t>
            </w:r>
          </w:p>
        </w:tc>
        <w:tc>
          <w:tcPr>
            <w:tcW w:w="8581" w:type="dxa"/>
            <w:gridSpan w:val="6"/>
          </w:tcPr>
          <w:p w14:paraId="7B72FAA6" w14:textId="77777777" w:rsidR="00912110" w:rsidRDefault="00912110" w:rsidP="008E19FD">
            <w:pPr>
              <w:pStyle w:val="TableParagraph"/>
              <w:spacing w:before="12" w:line="337" w:lineRule="exact"/>
              <w:ind w:left="100"/>
              <w:rPr>
                <w:sz w:val="21"/>
              </w:rPr>
            </w:pPr>
            <w:r>
              <w:rPr>
                <w:sz w:val="21"/>
              </w:rPr>
              <w:t>稽查执法专项经费</w:t>
            </w:r>
          </w:p>
        </w:tc>
      </w:tr>
      <w:tr w:rsidR="00912110" w14:paraId="512CC1A3" w14:textId="77777777" w:rsidTr="008E19FD">
        <w:trPr>
          <w:trHeight w:val="731"/>
        </w:trPr>
        <w:tc>
          <w:tcPr>
            <w:tcW w:w="1284" w:type="dxa"/>
            <w:vMerge w:val="restart"/>
          </w:tcPr>
          <w:p w14:paraId="6B5749DA" w14:textId="77777777" w:rsidR="00912110" w:rsidRDefault="00912110" w:rsidP="008E19FD">
            <w:pPr>
              <w:pStyle w:val="TableParagraph"/>
              <w:spacing w:before="195" w:line="225" w:lineRule="auto"/>
              <w:ind w:left="220" w:right="98" w:hanging="107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预算规模及资金用途</w:t>
            </w:r>
          </w:p>
        </w:tc>
        <w:tc>
          <w:tcPr>
            <w:tcW w:w="1270" w:type="dxa"/>
          </w:tcPr>
          <w:p w14:paraId="0EB92AC8" w14:textId="77777777" w:rsidR="00912110" w:rsidRDefault="00912110" w:rsidP="008E19FD">
            <w:pPr>
              <w:pStyle w:val="TableParagraph"/>
              <w:spacing w:before="169"/>
              <w:ind w:left="314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预算数</w:t>
            </w:r>
          </w:p>
        </w:tc>
        <w:tc>
          <w:tcPr>
            <w:tcW w:w="1332" w:type="dxa"/>
          </w:tcPr>
          <w:p w14:paraId="70AAF46C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22.00</w:t>
            </w:r>
          </w:p>
        </w:tc>
        <w:tc>
          <w:tcPr>
            <w:tcW w:w="1586" w:type="dxa"/>
          </w:tcPr>
          <w:p w14:paraId="696FD528" w14:textId="77777777" w:rsidR="00912110" w:rsidRDefault="00912110" w:rsidP="008E19FD">
            <w:pPr>
              <w:pStyle w:val="TableParagraph"/>
              <w:spacing w:line="362" w:lineRule="exact"/>
              <w:ind w:left="247" w:right="231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其中：财政</w:t>
            </w:r>
          </w:p>
          <w:p w14:paraId="02515E8A" w14:textId="77777777" w:rsidR="00912110" w:rsidRDefault="00912110" w:rsidP="008E19FD">
            <w:pPr>
              <w:pStyle w:val="TableParagraph"/>
              <w:spacing w:line="349" w:lineRule="exact"/>
              <w:ind w:left="248" w:right="230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资金</w:t>
            </w:r>
          </w:p>
        </w:tc>
        <w:tc>
          <w:tcPr>
            <w:tcW w:w="1843" w:type="dxa"/>
          </w:tcPr>
          <w:p w14:paraId="06A4830B" w14:textId="77777777" w:rsidR="00912110" w:rsidRDefault="00912110" w:rsidP="008E19FD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22.00</w:t>
            </w:r>
          </w:p>
        </w:tc>
        <w:tc>
          <w:tcPr>
            <w:tcW w:w="1276" w:type="dxa"/>
          </w:tcPr>
          <w:p w14:paraId="7043E53B" w14:textId="77777777" w:rsidR="00912110" w:rsidRDefault="00912110" w:rsidP="008E19FD">
            <w:pPr>
              <w:pStyle w:val="TableParagraph"/>
              <w:spacing w:before="169"/>
              <w:ind w:left="220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其他资金</w:t>
            </w:r>
          </w:p>
        </w:tc>
        <w:tc>
          <w:tcPr>
            <w:tcW w:w="1274" w:type="dxa"/>
          </w:tcPr>
          <w:p w14:paraId="77BE0E05" w14:textId="77777777" w:rsidR="00912110" w:rsidRDefault="00912110" w:rsidP="008E19F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12110" w14:paraId="02918471" w14:textId="77777777" w:rsidTr="008E19FD">
        <w:trPr>
          <w:trHeight w:val="369"/>
        </w:trPr>
        <w:tc>
          <w:tcPr>
            <w:tcW w:w="1284" w:type="dxa"/>
            <w:vMerge/>
            <w:tcBorders>
              <w:top w:val="nil"/>
            </w:tcBorders>
          </w:tcPr>
          <w:p w14:paraId="3D0D72BE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8581" w:type="dxa"/>
            <w:gridSpan w:val="6"/>
          </w:tcPr>
          <w:p w14:paraId="47F7A569" w14:textId="77777777" w:rsidR="00912110" w:rsidRDefault="00912110" w:rsidP="008E19FD">
            <w:pPr>
              <w:pStyle w:val="TableParagraph"/>
              <w:spacing w:before="14" w:line="335" w:lineRule="exact"/>
              <w:ind w:left="100"/>
              <w:rPr>
                <w:sz w:val="21"/>
              </w:rPr>
            </w:pPr>
            <w:r>
              <w:rPr>
                <w:sz w:val="21"/>
              </w:rPr>
              <w:t>稽查执法专项经费</w:t>
            </w:r>
          </w:p>
        </w:tc>
      </w:tr>
      <w:tr w:rsidR="00912110" w14:paraId="360B2EA2" w14:textId="77777777" w:rsidTr="008E19FD">
        <w:trPr>
          <w:trHeight w:val="385"/>
        </w:trPr>
        <w:tc>
          <w:tcPr>
            <w:tcW w:w="1284" w:type="dxa"/>
          </w:tcPr>
          <w:p w14:paraId="2392879E" w14:textId="77777777" w:rsidR="00912110" w:rsidRDefault="00912110" w:rsidP="008E19FD">
            <w:pPr>
              <w:pStyle w:val="TableParagraph"/>
              <w:spacing w:line="366" w:lineRule="exact"/>
              <w:ind w:left="96" w:right="81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绩效目标</w:t>
            </w:r>
          </w:p>
        </w:tc>
        <w:tc>
          <w:tcPr>
            <w:tcW w:w="8581" w:type="dxa"/>
            <w:gridSpan w:val="6"/>
          </w:tcPr>
          <w:p w14:paraId="47698474" w14:textId="77777777" w:rsidR="00912110" w:rsidRDefault="00912110" w:rsidP="008E19FD">
            <w:pPr>
              <w:pStyle w:val="TableParagraph"/>
              <w:spacing w:before="14" w:line="351" w:lineRule="exact"/>
              <w:ind w:left="100"/>
              <w:rPr>
                <w:sz w:val="21"/>
              </w:rPr>
            </w:pPr>
            <w:r>
              <w:rPr>
                <w:sz w:val="21"/>
              </w:rPr>
              <w:t>1.保证工业领域执法工作正常开展，提高执法工作效率</w:t>
            </w:r>
          </w:p>
        </w:tc>
      </w:tr>
      <w:tr w:rsidR="00912110" w14:paraId="3064F8C2" w14:textId="77777777" w:rsidTr="008E19FD">
        <w:trPr>
          <w:trHeight w:val="395"/>
        </w:trPr>
        <w:tc>
          <w:tcPr>
            <w:tcW w:w="1284" w:type="dxa"/>
          </w:tcPr>
          <w:p w14:paraId="6608C42E" w14:textId="77777777" w:rsidR="00912110" w:rsidRDefault="00912110" w:rsidP="008E19FD">
            <w:pPr>
              <w:pStyle w:val="TableParagraph"/>
              <w:spacing w:before="4" w:line="372" w:lineRule="exact"/>
              <w:ind w:left="96" w:right="81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一级指标</w:t>
            </w:r>
          </w:p>
        </w:tc>
        <w:tc>
          <w:tcPr>
            <w:tcW w:w="1270" w:type="dxa"/>
          </w:tcPr>
          <w:p w14:paraId="795B15EA" w14:textId="77777777" w:rsidR="00912110" w:rsidRDefault="00912110" w:rsidP="008E19FD">
            <w:pPr>
              <w:pStyle w:val="TableParagraph"/>
              <w:spacing w:before="4" w:line="372" w:lineRule="exact"/>
              <w:ind w:left="211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二级指标</w:t>
            </w:r>
          </w:p>
        </w:tc>
        <w:tc>
          <w:tcPr>
            <w:tcW w:w="1332" w:type="dxa"/>
          </w:tcPr>
          <w:p w14:paraId="36649FDB" w14:textId="77777777" w:rsidR="00912110" w:rsidRDefault="00912110" w:rsidP="008E19FD">
            <w:pPr>
              <w:pStyle w:val="TableParagraph"/>
              <w:spacing w:before="4" w:line="372" w:lineRule="exact"/>
              <w:ind w:left="245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三级指标</w:t>
            </w:r>
          </w:p>
        </w:tc>
        <w:tc>
          <w:tcPr>
            <w:tcW w:w="3429" w:type="dxa"/>
            <w:gridSpan w:val="2"/>
          </w:tcPr>
          <w:p w14:paraId="4D555320" w14:textId="77777777" w:rsidR="00912110" w:rsidRDefault="00912110" w:rsidP="008E19FD">
            <w:pPr>
              <w:pStyle w:val="TableParagraph"/>
              <w:spacing w:before="4" w:line="372" w:lineRule="exact"/>
              <w:ind w:left="1085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绩效指标描述</w:t>
            </w:r>
          </w:p>
        </w:tc>
        <w:tc>
          <w:tcPr>
            <w:tcW w:w="2550" w:type="dxa"/>
            <w:gridSpan w:val="2"/>
          </w:tcPr>
          <w:p w14:paraId="5D62BFCD" w14:textId="77777777" w:rsidR="00912110" w:rsidRDefault="00912110" w:rsidP="008E19FD">
            <w:pPr>
              <w:pStyle w:val="TableParagraph"/>
              <w:spacing w:before="4" w:line="372" w:lineRule="exact"/>
              <w:ind w:left="942" w:right="920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ascii="微软雅黑" w:eastAsia="微软雅黑" w:hint="eastAsia"/>
                <w:b/>
                <w:sz w:val="21"/>
              </w:rPr>
              <w:t>指标值</w:t>
            </w:r>
          </w:p>
        </w:tc>
      </w:tr>
      <w:tr w:rsidR="00912110" w14:paraId="6DA3B6CD" w14:textId="77777777" w:rsidTr="008E19FD">
        <w:trPr>
          <w:trHeight w:val="733"/>
        </w:trPr>
        <w:tc>
          <w:tcPr>
            <w:tcW w:w="1284" w:type="dxa"/>
            <w:vMerge w:val="restart"/>
          </w:tcPr>
          <w:p w14:paraId="2CA809C9" w14:textId="77777777" w:rsidR="00912110" w:rsidRDefault="00912110" w:rsidP="008E19FD">
            <w:pPr>
              <w:pStyle w:val="TableParagraph"/>
              <w:ind w:left="0"/>
              <w:rPr>
                <w:sz w:val="28"/>
              </w:rPr>
            </w:pPr>
          </w:p>
          <w:p w14:paraId="458C3FA8" w14:textId="77777777" w:rsidR="00912110" w:rsidRDefault="00912110" w:rsidP="008E19FD">
            <w:pPr>
              <w:pStyle w:val="TableParagraph"/>
              <w:ind w:left="0"/>
              <w:rPr>
                <w:sz w:val="28"/>
              </w:rPr>
            </w:pPr>
          </w:p>
          <w:p w14:paraId="3072EF7E" w14:textId="77777777" w:rsidR="00912110" w:rsidRDefault="00912110" w:rsidP="008E19FD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14:paraId="445A77FC" w14:textId="77777777" w:rsidR="00912110" w:rsidRDefault="00912110" w:rsidP="008E19FD">
            <w:pPr>
              <w:pStyle w:val="TableParagraph"/>
              <w:ind w:left="220"/>
              <w:rPr>
                <w:sz w:val="21"/>
              </w:rPr>
            </w:pPr>
            <w:r>
              <w:rPr>
                <w:sz w:val="21"/>
              </w:rPr>
              <w:t>产出指标</w:t>
            </w:r>
          </w:p>
        </w:tc>
        <w:tc>
          <w:tcPr>
            <w:tcW w:w="1270" w:type="dxa"/>
          </w:tcPr>
          <w:p w14:paraId="5DB9D5C3" w14:textId="77777777" w:rsidR="00912110" w:rsidRDefault="00912110" w:rsidP="008E19FD">
            <w:pPr>
              <w:pStyle w:val="TableParagraph"/>
              <w:spacing w:before="196"/>
              <w:ind w:left="100"/>
              <w:rPr>
                <w:sz w:val="21"/>
              </w:rPr>
            </w:pPr>
            <w:r>
              <w:rPr>
                <w:sz w:val="21"/>
              </w:rPr>
              <w:t>数量指标</w:t>
            </w:r>
          </w:p>
        </w:tc>
        <w:tc>
          <w:tcPr>
            <w:tcW w:w="1332" w:type="dxa"/>
          </w:tcPr>
          <w:p w14:paraId="3D4A842A" w14:textId="77777777" w:rsidR="00912110" w:rsidRDefault="00912110" w:rsidP="008E19FD">
            <w:pPr>
              <w:pStyle w:val="TableParagraph"/>
              <w:spacing w:before="14" w:line="365" w:lineRule="exact"/>
              <w:rPr>
                <w:sz w:val="21"/>
              </w:rPr>
            </w:pPr>
            <w:r>
              <w:rPr>
                <w:sz w:val="21"/>
              </w:rPr>
              <w:t>执法检查企</w:t>
            </w:r>
          </w:p>
          <w:p w14:paraId="6EBD0F6E" w14:textId="77777777" w:rsidR="00912110" w:rsidRDefault="00912110" w:rsidP="008E19FD">
            <w:pPr>
              <w:pStyle w:val="TableParagraph"/>
              <w:spacing w:line="334" w:lineRule="exact"/>
              <w:rPr>
                <w:sz w:val="21"/>
              </w:rPr>
            </w:pPr>
            <w:r>
              <w:rPr>
                <w:sz w:val="21"/>
              </w:rPr>
              <w:t>业家数</w:t>
            </w:r>
          </w:p>
        </w:tc>
        <w:tc>
          <w:tcPr>
            <w:tcW w:w="3429" w:type="dxa"/>
            <w:gridSpan w:val="2"/>
          </w:tcPr>
          <w:p w14:paraId="6605D66F" w14:textId="77777777" w:rsidR="00912110" w:rsidRDefault="00912110" w:rsidP="008E19FD">
            <w:pPr>
              <w:pStyle w:val="TableParagraph"/>
              <w:spacing w:before="196"/>
              <w:rPr>
                <w:sz w:val="21"/>
              </w:rPr>
            </w:pPr>
            <w:r>
              <w:rPr>
                <w:sz w:val="21"/>
              </w:rPr>
              <w:t>履行行政执法权检查企业家数</w:t>
            </w:r>
          </w:p>
        </w:tc>
        <w:tc>
          <w:tcPr>
            <w:tcW w:w="2550" w:type="dxa"/>
            <w:gridSpan w:val="2"/>
          </w:tcPr>
          <w:p w14:paraId="09005AB0" w14:textId="77777777" w:rsidR="00912110" w:rsidRDefault="00912110" w:rsidP="008E19FD">
            <w:pPr>
              <w:pStyle w:val="TableParagraph"/>
              <w:spacing w:before="196"/>
              <w:ind w:left="109"/>
              <w:rPr>
                <w:sz w:val="21"/>
              </w:rPr>
            </w:pPr>
            <w:r>
              <w:rPr>
                <w:sz w:val="21"/>
              </w:rPr>
              <w:t>≥150 家/次</w:t>
            </w:r>
          </w:p>
        </w:tc>
      </w:tr>
      <w:tr w:rsidR="00912110" w14:paraId="3F1BE8D9" w14:textId="77777777" w:rsidTr="008E19FD">
        <w:trPr>
          <w:trHeight w:val="368"/>
        </w:trPr>
        <w:tc>
          <w:tcPr>
            <w:tcW w:w="1284" w:type="dxa"/>
            <w:vMerge/>
            <w:tcBorders>
              <w:top w:val="nil"/>
            </w:tcBorders>
          </w:tcPr>
          <w:p w14:paraId="3CA8BE66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309D267F" w14:textId="77777777" w:rsidR="00912110" w:rsidRDefault="00912110" w:rsidP="008E19FD">
            <w:pPr>
              <w:pStyle w:val="TableParagraph"/>
              <w:spacing w:before="12" w:line="337" w:lineRule="exact"/>
              <w:ind w:left="100"/>
              <w:rPr>
                <w:sz w:val="21"/>
              </w:rPr>
            </w:pPr>
            <w:r>
              <w:rPr>
                <w:sz w:val="21"/>
              </w:rPr>
              <w:t>数量指标</w:t>
            </w:r>
          </w:p>
        </w:tc>
        <w:tc>
          <w:tcPr>
            <w:tcW w:w="1332" w:type="dxa"/>
          </w:tcPr>
          <w:p w14:paraId="17DAAF01" w14:textId="77777777" w:rsidR="00912110" w:rsidRDefault="00912110" w:rsidP="008E19FD">
            <w:pPr>
              <w:pStyle w:val="TableParagraph"/>
              <w:spacing w:before="12" w:line="337" w:lineRule="exact"/>
              <w:rPr>
                <w:sz w:val="21"/>
              </w:rPr>
            </w:pPr>
            <w:r>
              <w:rPr>
                <w:sz w:val="21"/>
              </w:rPr>
              <w:t>普法次数</w:t>
            </w:r>
          </w:p>
        </w:tc>
        <w:tc>
          <w:tcPr>
            <w:tcW w:w="3429" w:type="dxa"/>
            <w:gridSpan w:val="2"/>
          </w:tcPr>
          <w:p w14:paraId="3B787D2D" w14:textId="77777777" w:rsidR="00912110" w:rsidRDefault="00912110" w:rsidP="008E19FD">
            <w:pPr>
              <w:pStyle w:val="TableParagraph"/>
              <w:spacing w:before="12" w:line="337" w:lineRule="exact"/>
              <w:rPr>
                <w:sz w:val="21"/>
              </w:rPr>
            </w:pPr>
            <w:r>
              <w:rPr>
                <w:sz w:val="21"/>
              </w:rPr>
              <w:t>履行普法次数</w:t>
            </w:r>
          </w:p>
        </w:tc>
        <w:tc>
          <w:tcPr>
            <w:tcW w:w="2550" w:type="dxa"/>
            <w:gridSpan w:val="2"/>
          </w:tcPr>
          <w:p w14:paraId="1866E996" w14:textId="77777777" w:rsidR="00912110" w:rsidRDefault="00912110" w:rsidP="008E19FD">
            <w:pPr>
              <w:pStyle w:val="TableParagraph"/>
              <w:spacing w:before="12" w:line="337" w:lineRule="exact"/>
              <w:ind w:left="109"/>
              <w:rPr>
                <w:sz w:val="21"/>
              </w:rPr>
            </w:pPr>
            <w:r>
              <w:rPr>
                <w:sz w:val="21"/>
              </w:rPr>
              <w:t>≥5 次</w:t>
            </w:r>
          </w:p>
        </w:tc>
      </w:tr>
      <w:tr w:rsidR="00912110" w14:paraId="6F34584C" w14:textId="77777777" w:rsidTr="008E19FD">
        <w:trPr>
          <w:trHeight w:val="731"/>
        </w:trPr>
        <w:tc>
          <w:tcPr>
            <w:tcW w:w="1284" w:type="dxa"/>
            <w:vMerge/>
            <w:tcBorders>
              <w:top w:val="nil"/>
            </w:tcBorders>
          </w:tcPr>
          <w:p w14:paraId="2CC0A001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74C711AA" w14:textId="77777777" w:rsidR="00912110" w:rsidRDefault="00912110" w:rsidP="008E19FD">
            <w:pPr>
              <w:pStyle w:val="TableParagraph"/>
              <w:spacing w:before="194"/>
              <w:ind w:left="100"/>
              <w:rPr>
                <w:sz w:val="21"/>
              </w:rPr>
            </w:pPr>
            <w:r>
              <w:rPr>
                <w:sz w:val="21"/>
              </w:rPr>
              <w:t>质量指标</w:t>
            </w:r>
          </w:p>
        </w:tc>
        <w:tc>
          <w:tcPr>
            <w:tcW w:w="1332" w:type="dxa"/>
          </w:tcPr>
          <w:p w14:paraId="13FD95A8" w14:textId="77777777" w:rsidR="00912110" w:rsidRDefault="00912110" w:rsidP="008E19FD">
            <w:pPr>
              <w:pStyle w:val="TableParagraph"/>
              <w:spacing w:before="12" w:line="365" w:lineRule="exact"/>
              <w:rPr>
                <w:sz w:val="21"/>
              </w:rPr>
            </w:pPr>
            <w:r>
              <w:rPr>
                <w:sz w:val="21"/>
              </w:rPr>
              <w:t>执法检查合</w:t>
            </w:r>
          </w:p>
          <w:p w14:paraId="0262FAEB" w14:textId="77777777" w:rsidR="00912110" w:rsidRDefault="00912110" w:rsidP="008E19FD">
            <w:pPr>
              <w:pStyle w:val="TableParagraph"/>
              <w:spacing w:line="334" w:lineRule="exact"/>
              <w:rPr>
                <w:sz w:val="21"/>
              </w:rPr>
            </w:pPr>
            <w:proofErr w:type="gramStart"/>
            <w:r>
              <w:rPr>
                <w:sz w:val="21"/>
              </w:rPr>
              <w:t>规</w:t>
            </w:r>
            <w:proofErr w:type="gramEnd"/>
            <w:r>
              <w:rPr>
                <w:sz w:val="21"/>
              </w:rPr>
              <w:t>率</w:t>
            </w:r>
          </w:p>
        </w:tc>
        <w:tc>
          <w:tcPr>
            <w:tcW w:w="3429" w:type="dxa"/>
            <w:gridSpan w:val="2"/>
          </w:tcPr>
          <w:p w14:paraId="2A40B548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各领域执法检查合</w:t>
            </w:r>
            <w:proofErr w:type="gramStart"/>
            <w:r>
              <w:rPr>
                <w:sz w:val="21"/>
              </w:rPr>
              <w:t>规</w:t>
            </w:r>
            <w:proofErr w:type="gramEnd"/>
            <w:r>
              <w:rPr>
                <w:sz w:val="21"/>
              </w:rPr>
              <w:t>率</w:t>
            </w:r>
          </w:p>
        </w:tc>
        <w:tc>
          <w:tcPr>
            <w:tcW w:w="2550" w:type="dxa"/>
            <w:gridSpan w:val="2"/>
          </w:tcPr>
          <w:p w14:paraId="0F774F92" w14:textId="77777777" w:rsidR="00912110" w:rsidRDefault="00912110" w:rsidP="008E19FD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≥100%</w:t>
            </w:r>
          </w:p>
        </w:tc>
      </w:tr>
      <w:tr w:rsidR="00912110" w14:paraId="3FCF9BD3" w14:textId="77777777" w:rsidTr="008E19FD">
        <w:trPr>
          <w:trHeight w:val="731"/>
        </w:trPr>
        <w:tc>
          <w:tcPr>
            <w:tcW w:w="1284" w:type="dxa"/>
            <w:vMerge/>
            <w:tcBorders>
              <w:top w:val="nil"/>
            </w:tcBorders>
          </w:tcPr>
          <w:p w14:paraId="462C47A8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2BC5CF2D" w14:textId="77777777" w:rsidR="00912110" w:rsidRDefault="00912110" w:rsidP="008E19FD">
            <w:pPr>
              <w:pStyle w:val="TableParagraph"/>
              <w:spacing w:before="194"/>
              <w:ind w:left="100"/>
              <w:rPr>
                <w:sz w:val="21"/>
              </w:rPr>
            </w:pPr>
            <w:r>
              <w:rPr>
                <w:sz w:val="21"/>
              </w:rPr>
              <w:t>时效指标</w:t>
            </w:r>
          </w:p>
        </w:tc>
        <w:tc>
          <w:tcPr>
            <w:tcW w:w="1332" w:type="dxa"/>
          </w:tcPr>
          <w:p w14:paraId="5EA9AE56" w14:textId="77777777" w:rsidR="00912110" w:rsidRDefault="00912110" w:rsidP="008E19FD">
            <w:pPr>
              <w:pStyle w:val="TableParagraph"/>
              <w:spacing w:before="12" w:line="365" w:lineRule="exact"/>
              <w:rPr>
                <w:sz w:val="21"/>
              </w:rPr>
            </w:pPr>
            <w:r>
              <w:rPr>
                <w:sz w:val="21"/>
              </w:rPr>
              <w:t>执法检查技</w:t>
            </w:r>
          </w:p>
          <w:p w14:paraId="2E9213E7" w14:textId="77777777" w:rsidR="00912110" w:rsidRDefault="00912110" w:rsidP="008E19FD">
            <w:pPr>
              <w:pStyle w:val="TableParagraph"/>
              <w:spacing w:line="334" w:lineRule="exact"/>
              <w:rPr>
                <w:sz w:val="21"/>
              </w:rPr>
            </w:pPr>
            <w:r>
              <w:rPr>
                <w:sz w:val="21"/>
              </w:rPr>
              <w:t>术率</w:t>
            </w:r>
          </w:p>
        </w:tc>
        <w:tc>
          <w:tcPr>
            <w:tcW w:w="3429" w:type="dxa"/>
            <w:gridSpan w:val="2"/>
          </w:tcPr>
          <w:p w14:paraId="351245A8" w14:textId="77777777" w:rsidR="00912110" w:rsidRDefault="00912110" w:rsidP="008E19FD">
            <w:pPr>
              <w:pStyle w:val="TableParagraph"/>
              <w:spacing w:before="194"/>
              <w:rPr>
                <w:sz w:val="21"/>
              </w:rPr>
            </w:pPr>
            <w:r>
              <w:rPr>
                <w:sz w:val="21"/>
              </w:rPr>
              <w:t>各领域执法检查及时率</w:t>
            </w:r>
          </w:p>
        </w:tc>
        <w:tc>
          <w:tcPr>
            <w:tcW w:w="2550" w:type="dxa"/>
            <w:gridSpan w:val="2"/>
          </w:tcPr>
          <w:p w14:paraId="1907157A" w14:textId="77777777" w:rsidR="00912110" w:rsidRDefault="00912110" w:rsidP="008E19FD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≥95%</w:t>
            </w:r>
          </w:p>
        </w:tc>
      </w:tr>
      <w:tr w:rsidR="00912110" w14:paraId="5C6D5628" w14:textId="77777777" w:rsidTr="008E19FD">
        <w:trPr>
          <w:trHeight w:val="368"/>
        </w:trPr>
        <w:tc>
          <w:tcPr>
            <w:tcW w:w="1284" w:type="dxa"/>
            <w:vMerge/>
            <w:tcBorders>
              <w:top w:val="nil"/>
            </w:tcBorders>
          </w:tcPr>
          <w:p w14:paraId="1A99B177" w14:textId="77777777" w:rsidR="00912110" w:rsidRDefault="00912110" w:rsidP="008E19FD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</w:tcPr>
          <w:p w14:paraId="1539E478" w14:textId="77777777" w:rsidR="00912110" w:rsidRDefault="00912110" w:rsidP="008E19FD">
            <w:pPr>
              <w:pStyle w:val="TableParagraph"/>
              <w:spacing w:before="14" w:line="335" w:lineRule="exact"/>
              <w:ind w:left="100"/>
              <w:rPr>
                <w:sz w:val="21"/>
              </w:rPr>
            </w:pPr>
            <w:r>
              <w:rPr>
                <w:sz w:val="21"/>
              </w:rPr>
              <w:t>成本指标</w:t>
            </w:r>
          </w:p>
        </w:tc>
        <w:tc>
          <w:tcPr>
            <w:tcW w:w="1332" w:type="dxa"/>
          </w:tcPr>
          <w:p w14:paraId="68FE98F2" w14:textId="77777777" w:rsidR="00912110" w:rsidRDefault="00912110" w:rsidP="008E19FD">
            <w:pPr>
              <w:pStyle w:val="TableParagraph"/>
              <w:spacing w:before="14" w:line="335" w:lineRule="exact"/>
              <w:rPr>
                <w:sz w:val="21"/>
              </w:rPr>
            </w:pPr>
            <w:r>
              <w:rPr>
                <w:sz w:val="21"/>
              </w:rPr>
              <w:t>资金使用</w:t>
            </w:r>
          </w:p>
        </w:tc>
        <w:tc>
          <w:tcPr>
            <w:tcW w:w="3429" w:type="dxa"/>
            <w:gridSpan w:val="2"/>
          </w:tcPr>
          <w:p w14:paraId="0A3E7574" w14:textId="77777777" w:rsidR="00912110" w:rsidRDefault="00912110" w:rsidP="008E19FD">
            <w:pPr>
              <w:pStyle w:val="TableParagraph"/>
              <w:spacing w:before="14" w:line="335" w:lineRule="exact"/>
              <w:rPr>
                <w:sz w:val="21"/>
              </w:rPr>
            </w:pPr>
            <w:r>
              <w:rPr>
                <w:sz w:val="21"/>
              </w:rPr>
              <w:t>保障各领域执法正常开展</w:t>
            </w:r>
          </w:p>
        </w:tc>
        <w:tc>
          <w:tcPr>
            <w:tcW w:w="2550" w:type="dxa"/>
            <w:gridSpan w:val="2"/>
          </w:tcPr>
          <w:p w14:paraId="192C8815" w14:textId="77777777" w:rsidR="00912110" w:rsidRDefault="00912110" w:rsidP="008E19FD">
            <w:pPr>
              <w:pStyle w:val="TableParagraph"/>
              <w:spacing w:before="14" w:line="335" w:lineRule="exact"/>
              <w:ind w:left="109"/>
              <w:rPr>
                <w:sz w:val="21"/>
              </w:rPr>
            </w:pPr>
            <w:r>
              <w:rPr>
                <w:sz w:val="21"/>
              </w:rPr>
              <w:t>≤22 万元</w:t>
            </w:r>
          </w:p>
        </w:tc>
      </w:tr>
      <w:tr w:rsidR="00912110" w14:paraId="2DCB9874" w14:textId="77777777" w:rsidTr="008E19FD">
        <w:trPr>
          <w:trHeight w:val="1096"/>
        </w:trPr>
        <w:tc>
          <w:tcPr>
            <w:tcW w:w="1284" w:type="dxa"/>
          </w:tcPr>
          <w:p w14:paraId="698F3623" w14:textId="77777777" w:rsidR="00912110" w:rsidRDefault="00912110" w:rsidP="008E19FD">
            <w:pPr>
              <w:pStyle w:val="TableParagraph"/>
              <w:spacing w:before="14"/>
              <w:ind w:left="0"/>
              <w:rPr>
                <w:sz w:val="21"/>
              </w:rPr>
            </w:pPr>
          </w:p>
          <w:p w14:paraId="361CD55A" w14:textId="77777777" w:rsidR="00912110" w:rsidRDefault="00912110" w:rsidP="008E19FD">
            <w:pPr>
              <w:pStyle w:val="TableParagraph"/>
              <w:ind w:left="96" w:right="81"/>
              <w:jc w:val="center"/>
              <w:rPr>
                <w:sz w:val="21"/>
              </w:rPr>
            </w:pPr>
            <w:r>
              <w:rPr>
                <w:sz w:val="21"/>
              </w:rPr>
              <w:t>效益指标</w:t>
            </w:r>
          </w:p>
        </w:tc>
        <w:tc>
          <w:tcPr>
            <w:tcW w:w="1270" w:type="dxa"/>
          </w:tcPr>
          <w:p w14:paraId="0B31A21C" w14:textId="77777777" w:rsidR="00912110" w:rsidRDefault="00912110" w:rsidP="008E19FD">
            <w:pPr>
              <w:pStyle w:val="TableParagraph"/>
              <w:spacing w:before="194"/>
              <w:ind w:left="100" w:right="98"/>
              <w:rPr>
                <w:sz w:val="21"/>
              </w:rPr>
            </w:pPr>
            <w:r>
              <w:rPr>
                <w:sz w:val="21"/>
              </w:rPr>
              <w:t>社会效益指标</w:t>
            </w:r>
          </w:p>
        </w:tc>
        <w:tc>
          <w:tcPr>
            <w:tcW w:w="1332" w:type="dxa"/>
          </w:tcPr>
          <w:p w14:paraId="0A24B96F" w14:textId="77777777" w:rsidR="00912110" w:rsidRDefault="00912110" w:rsidP="008E19FD">
            <w:pPr>
              <w:pStyle w:val="TableParagraph"/>
              <w:spacing w:before="12" w:line="242" w:lineRule="auto"/>
              <w:ind w:right="153"/>
              <w:rPr>
                <w:sz w:val="21"/>
              </w:rPr>
            </w:pPr>
            <w:r>
              <w:rPr>
                <w:sz w:val="21"/>
              </w:rPr>
              <w:t>保障工业领域执法工作</w:t>
            </w:r>
          </w:p>
          <w:p w14:paraId="3DEA7FB6" w14:textId="77777777" w:rsidR="00912110" w:rsidRDefault="00912110" w:rsidP="008E19FD">
            <w:pPr>
              <w:pStyle w:val="TableParagraph"/>
              <w:spacing w:line="326" w:lineRule="exact"/>
              <w:rPr>
                <w:sz w:val="21"/>
              </w:rPr>
            </w:pPr>
            <w:r>
              <w:rPr>
                <w:sz w:val="21"/>
              </w:rPr>
              <w:t>正常开展</w:t>
            </w:r>
          </w:p>
        </w:tc>
        <w:tc>
          <w:tcPr>
            <w:tcW w:w="3429" w:type="dxa"/>
            <w:gridSpan w:val="2"/>
          </w:tcPr>
          <w:p w14:paraId="68323F48" w14:textId="77777777" w:rsidR="00912110" w:rsidRDefault="00912110" w:rsidP="008E19FD">
            <w:pPr>
              <w:pStyle w:val="TableParagraph"/>
              <w:spacing w:before="194"/>
              <w:ind w:right="149"/>
              <w:rPr>
                <w:sz w:val="21"/>
              </w:rPr>
            </w:pPr>
            <w:r>
              <w:rPr>
                <w:sz w:val="21"/>
              </w:rPr>
              <w:t>保障工业领域执法正常开展，提高执法效率</w:t>
            </w:r>
          </w:p>
        </w:tc>
        <w:tc>
          <w:tcPr>
            <w:tcW w:w="2550" w:type="dxa"/>
            <w:gridSpan w:val="2"/>
          </w:tcPr>
          <w:p w14:paraId="6AB2A903" w14:textId="77777777" w:rsidR="00912110" w:rsidRDefault="00912110" w:rsidP="008E19FD">
            <w:pPr>
              <w:pStyle w:val="TableParagraph"/>
              <w:spacing w:before="14"/>
              <w:ind w:left="0"/>
              <w:rPr>
                <w:sz w:val="21"/>
              </w:rPr>
            </w:pPr>
          </w:p>
          <w:p w14:paraId="630ABB98" w14:textId="77777777" w:rsidR="00912110" w:rsidRDefault="00912110" w:rsidP="008E19FD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提高</w:t>
            </w:r>
          </w:p>
        </w:tc>
      </w:tr>
      <w:tr w:rsidR="00912110" w14:paraId="53DED21F" w14:textId="77777777" w:rsidTr="008E19FD">
        <w:trPr>
          <w:trHeight w:val="733"/>
        </w:trPr>
        <w:tc>
          <w:tcPr>
            <w:tcW w:w="1284" w:type="dxa"/>
          </w:tcPr>
          <w:p w14:paraId="76A452A2" w14:textId="77777777" w:rsidR="00912110" w:rsidRDefault="00912110" w:rsidP="008E19FD">
            <w:pPr>
              <w:pStyle w:val="TableParagraph"/>
              <w:spacing w:before="196"/>
              <w:ind w:left="96" w:right="82"/>
              <w:jc w:val="center"/>
              <w:rPr>
                <w:sz w:val="21"/>
              </w:rPr>
            </w:pPr>
            <w:r>
              <w:rPr>
                <w:sz w:val="21"/>
              </w:rPr>
              <w:t>满意度指标</w:t>
            </w:r>
          </w:p>
        </w:tc>
        <w:tc>
          <w:tcPr>
            <w:tcW w:w="1270" w:type="dxa"/>
          </w:tcPr>
          <w:p w14:paraId="19030F68" w14:textId="77777777" w:rsidR="00912110" w:rsidRDefault="00912110" w:rsidP="008E19FD">
            <w:pPr>
              <w:pStyle w:val="TableParagraph"/>
              <w:spacing w:before="14" w:line="365" w:lineRule="exact"/>
              <w:ind w:left="100"/>
              <w:rPr>
                <w:sz w:val="21"/>
              </w:rPr>
            </w:pPr>
            <w:r>
              <w:rPr>
                <w:sz w:val="21"/>
              </w:rPr>
              <w:t>服务对象满</w:t>
            </w:r>
          </w:p>
          <w:p w14:paraId="2572DAAE" w14:textId="77777777" w:rsidR="00912110" w:rsidRDefault="00912110" w:rsidP="008E19FD">
            <w:pPr>
              <w:pStyle w:val="TableParagraph"/>
              <w:spacing w:line="334" w:lineRule="exact"/>
              <w:ind w:left="100"/>
              <w:rPr>
                <w:sz w:val="21"/>
              </w:rPr>
            </w:pPr>
            <w:r>
              <w:rPr>
                <w:sz w:val="21"/>
              </w:rPr>
              <w:t>意度指标</w:t>
            </w:r>
          </w:p>
        </w:tc>
        <w:tc>
          <w:tcPr>
            <w:tcW w:w="1332" w:type="dxa"/>
          </w:tcPr>
          <w:p w14:paraId="423C0D24" w14:textId="77777777" w:rsidR="00912110" w:rsidRDefault="00912110" w:rsidP="008E19FD">
            <w:pPr>
              <w:pStyle w:val="TableParagraph"/>
              <w:spacing w:before="14" w:line="365" w:lineRule="exact"/>
              <w:rPr>
                <w:sz w:val="21"/>
              </w:rPr>
            </w:pPr>
            <w:r>
              <w:rPr>
                <w:sz w:val="21"/>
              </w:rPr>
              <w:t>被检查企业</w:t>
            </w:r>
          </w:p>
          <w:p w14:paraId="14D1064E" w14:textId="77777777" w:rsidR="00912110" w:rsidRDefault="00912110" w:rsidP="008E19FD">
            <w:pPr>
              <w:pStyle w:val="TableParagraph"/>
              <w:spacing w:line="334" w:lineRule="exact"/>
              <w:rPr>
                <w:sz w:val="21"/>
              </w:rPr>
            </w:pPr>
            <w:r>
              <w:rPr>
                <w:sz w:val="21"/>
              </w:rPr>
              <w:t>满意度</w:t>
            </w:r>
          </w:p>
        </w:tc>
        <w:tc>
          <w:tcPr>
            <w:tcW w:w="3429" w:type="dxa"/>
            <w:gridSpan w:val="2"/>
          </w:tcPr>
          <w:p w14:paraId="31EBAB37" w14:textId="77777777" w:rsidR="00912110" w:rsidRDefault="00912110" w:rsidP="008E19FD">
            <w:pPr>
              <w:pStyle w:val="TableParagraph"/>
              <w:spacing w:before="196"/>
              <w:rPr>
                <w:sz w:val="21"/>
              </w:rPr>
            </w:pPr>
            <w:r>
              <w:rPr>
                <w:sz w:val="21"/>
              </w:rPr>
              <w:t>被检查企业满意度</w:t>
            </w:r>
          </w:p>
        </w:tc>
        <w:tc>
          <w:tcPr>
            <w:tcW w:w="2550" w:type="dxa"/>
            <w:gridSpan w:val="2"/>
          </w:tcPr>
          <w:p w14:paraId="39141E65" w14:textId="77777777" w:rsidR="00912110" w:rsidRDefault="00912110" w:rsidP="008E19FD">
            <w:pPr>
              <w:pStyle w:val="TableParagraph"/>
              <w:spacing w:before="196"/>
              <w:ind w:left="109"/>
              <w:rPr>
                <w:sz w:val="21"/>
              </w:rPr>
            </w:pPr>
            <w:r>
              <w:rPr>
                <w:sz w:val="21"/>
              </w:rPr>
              <w:t>≥95%</w:t>
            </w:r>
          </w:p>
        </w:tc>
      </w:tr>
    </w:tbl>
    <w:p w14:paraId="77C32D37" w14:textId="77777777" w:rsidR="00912110" w:rsidRPr="00912110" w:rsidRDefault="00912110" w:rsidP="007F0C8B">
      <w:pPr>
        <w:pStyle w:val="a3"/>
        <w:spacing w:before="8"/>
        <w:rPr>
          <w:rFonts w:hint="eastAsia"/>
        </w:rPr>
      </w:pPr>
    </w:p>
    <w:sectPr w:rsidR="00912110" w:rsidRPr="00912110" w:rsidSect="00095F71">
      <w:headerReference w:type="default" r:id="rId7"/>
      <w:pgSz w:w="11900" w:h="16850"/>
      <w:pgMar w:top="3100" w:right="900" w:bottom="280" w:left="900" w:header="23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4478" w14:textId="77777777" w:rsidR="00095F71" w:rsidRDefault="00095F71">
      <w:r>
        <w:separator/>
      </w:r>
    </w:p>
  </w:endnote>
  <w:endnote w:type="continuationSeparator" w:id="0">
    <w:p w14:paraId="3458F366" w14:textId="77777777" w:rsidR="00095F71" w:rsidRDefault="0009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0B33" w14:textId="77777777" w:rsidR="00095F71" w:rsidRDefault="00095F71">
      <w:r>
        <w:separator/>
      </w:r>
    </w:p>
  </w:footnote>
  <w:footnote w:type="continuationSeparator" w:id="0">
    <w:p w14:paraId="5D874B97" w14:textId="77777777" w:rsidR="00095F71" w:rsidRDefault="0009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7DCF" w14:textId="77777777" w:rsidR="00D04F8A" w:rsidRDefault="00000000">
    <w:pPr>
      <w:pStyle w:val="a3"/>
      <w:spacing w:line="14" w:lineRule="auto"/>
      <w:rPr>
        <w:sz w:val="20"/>
      </w:rPr>
    </w:pPr>
    <w:r>
      <w:pict w14:anchorId="4532CC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2.15pt;margin-top:114.7pt;width:385.5pt;height:20.85pt;z-index:-20425728;mso-position-horizontal-relative:page;mso-position-vertical-relative:page" filled="f" stroked="f">
          <v:textbox inset="0,0,0,0">
            <w:txbxContent>
              <w:p w14:paraId="6B412B2B" w14:textId="77777777" w:rsidR="00D04F8A" w:rsidRDefault="00D04F8A" w:rsidP="007F0C8B">
                <w:pPr>
                  <w:pStyle w:val="a3"/>
                  <w:spacing w:line="416" w:lineRule="exac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0820"/>
    <w:multiLevelType w:val="hybridMultilevel"/>
    <w:tmpl w:val="BFDCFC5A"/>
    <w:lvl w:ilvl="0" w:tplc="CCE03F00">
      <w:start w:val="4"/>
      <w:numFmt w:val="decimal"/>
      <w:lvlText w:val="%1."/>
      <w:lvlJc w:val="left"/>
      <w:pPr>
        <w:ind w:left="1621" w:hanging="203"/>
        <w:jc w:val="left"/>
      </w:pPr>
      <w:rPr>
        <w:rFonts w:ascii="Arial Unicode MS" w:eastAsia="Arial Unicode MS" w:hAnsi="Arial Unicode MS" w:cs="Arial Unicode MS" w:hint="default"/>
        <w:w w:val="100"/>
        <w:sz w:val="22"/>
        <w:szCs w:val="22"/>
        <w:lang w:val="en-US" w:eastAsia="zh-CN" w:bidi="ar-SA"/>
      </w:rPr>
    </w:lvl>
    <w:lvl w:ilvl="1" w:tplc="51020862">
      <w:numFmt w:val="bullet"/>
      <w:lvlText w:val="•"/>
      <w:lvlJc w:val="left"/>
      <w:pPr>
        <w:ind w:left="2197" w:hanging="203"/>
      </w:pPr>
      <w:rPr>
        <w:rFonts w:hint="default"/>
        <w:lang w:val="en-US" w:eastAsia="zh-CN" w:bidi="ar-SA"/>
      </w:rPr>
    </w:lvl>
    <w:lvl w:ilvl="2" w:tplc="F13661CA">
      <w:numFmt w:val="bullet"/>
      <w:lvlText w:val="•"/>
      <w:lvlJc w:val="left"/>
      <w:pPr>
        <w:ind w:left="3075" w:hanging="203"/>
      </w:pPr>
      <w:rPr>
        <w:rFonts w:hint="default"/>
        <w:lang w:val="en-US" w:eastAsia="zh-CN" w:bidi="ar-SA"/>
      </w:rPr>
    </w:lvl>
    <w:lvl w:ilvl="3" w:tplc="1C449D32">
      <w:numFmt w:val="bullet"/>
      <w:lvlText w:val="•"/>
      <w:lvlJc w:val="left"/>
      <w:pPr>
        <w:ind w:left="3953" w:hanging="203"/>
      </w:pPr>
      <w:rPr>
        <w:rFonts w:hint="default"/>
        <w:lang w:val="en-US" w:eastAsia="zh-CN" w:bidi="ar-SA"/>
      </w:rPr>
    </w:lvl>
    <w:lvl w:ilvl="4" w:tplc="0770D628">
      <w:numFmt w:val="bullet"/>
      <w:lvlText w:val="•"/>
      <w:lvlJc w:val="left"/>
      <w:pPr>
        <w:ind w:left="4831" w:hanging="203"/>
      </w:pPr>
      <w:rPr>
        <w:rFonts w:hint="default"/>
        <w:lang w:val="en-US" w:eastAsia="zh-CN" w:bidi="ar-SA"/>
      </w:rPr>
    </w:lvl>
    <w:lvl w:ilvl="5" w:tplc="42D42194">
      <w:numFmt w:val="bullet"/>
      <w:lvlText w:val="•"/>
      <w:lvlJc w:val="left"/>
      <w:pPr>
        <w:ind w:left="5709" w:hanging="203"/>
      </w:pPr>
      <w:rPr>
        <w:rFonts w:hint="default"/>
        <w:lang w:val="en-US" w:eastAsia="zh-CN" w:bidi="ar-SA"/>
      </w:rPr>
    </w:lvl>
    <w:lvl w:ilvl="6" w:tplc="9C04ACDE">
      <w:numFmt w:val="bullet"/>
      <w:lvlText w:val="•"/>
      <w:lvlJc w:val="left"/>
      <w:pPr>
        <w:ind w:left="6587" w:hanging="203"/>
      </w:pPr>
      <w:rPr>
        <w:rFonts w:hint="default"/>
        <w:lang w:val="en-US" w:eastAsia="zh-CN" w:bidi="ar-SA"/>
      </w:rPr>
    </w:lvl>
    <w:lvl w:ilvl="7" w:tplc="72DE383E">
      <w:numFmt w:val="bullet"/>
      <w:lvlText w:val="•"/>
      <w:lvlJc w:val="left"/>
      <w:pPr>
        <w:ind w:left="7465" w:hanging="203"/>
      </w:pPr>
      <w:rPr>
        <w:rFonts w:hint="default"/>
        <w:lang w:val="en-US" w:eastAsia="zh-CN" w:bidi="ar-SA"/>
      </w:rPr>
    </w:lvl>
    <w:lvl w:ilvl="8" w:tplc="E9A85634">
      <w:numFmt w:val="bullet"/>
      <w:lvlText w:val="•"/>
      <w:lvlJc w:val="left"/>
      <w:pPr>
        <w:ind w:left="8343" w:hanging="203"/>
      </w:pPr>
      <w:rPr>
        <w:rFonts w:hint="default"/>
        <w:lang w:val="en-US" w:eastAsia="zh-CN" w:bidi="ar-SA"/>
      </w:rPr>
    </w:lvl>
  </w:abstractNum>
  <w:num w:numId="1" w16cid:durableId="202455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F8A"/>
    <w:rsid w:val="00095F71"/>
    <w:rsid w:val="002C4E15"/>
    <w:rsid w:val="007F0C8B"/>
    <w:rsid w:val="008B44C1"/>
    <w:rsid w:val="00912110"/>
    <w:rsid w:val="00D04F8A"/>
    <w:rsid w:val="00ED1943"/>
    <w:rsid w:val="00F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D98E0"/>
  <w15:docId w15:val="{359D08E6-67D5-4E41-8CF9-1EB1A36A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5"/>
      <w:ind w:left="2249" w:right="2250"/>
      <w:jc w:val="center"/>
    </w:pPr>
    <w:rPr>
      <w:rFonts w:ascii="宋体" w:eastAsia="宋体" w:hAnsi="宋体" w:cs="宋体"/>
      <w:sz w:val="56"/>
      <w:szCs w:val="56"/>
    </w:rPr>
  </w:style>
  <w:style w:type="paragraph" w:styleId="a5">
    <w:name w:val="List Paragraph"/>
    <w:basedOn w:val="a"/>
    <w:uiPriority w:val="1"/>
    <w:qFormat/>
    <w:pPr>
      <w:ind w:left="1460" w:hanging="338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7F0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0C8B"/>
    <w:rPr>
      <w:rFonts w:ascii="Arial Unicode MS" w:eastAsia="Arial Unicode MS" w:hAnsi="Arial Unicode MS" w:cs="Arial Unicode MS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7F0C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0C8B"/>
    <w:rPr>
      <w:rFonts w:ascii="Arial Unicode MS" w:eastAsia="Arial Unicode MS" w:hAnsi="Arial Unicode MS" w:cs="Arial Unicode MS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154</Words>
  <Characters>881</Characters>
  <Application>Microsoft Office Word</Application>
  <DocSecurity>0</DocSecurity>
  <Lines>7</Lines>
  <Paragraphs>2</Paragraphs>
  <ScaleCrop>false</ScaleCrop>
  <Company>Sinopec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超 张</cp:lastModifiedBy>
  <cp:revision>5</cp:revision>
  <dcterms:created xsi:type="dcterms:W3CDTF">2024-03-01T08:08:00Z</dcterms:created>
  <dcterms:modified xsi:type="dcterms:W3CDTF">2024-03-11T11:39:00Z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2024-03-01T00:00:00Z</vt:filetime>
  </property>
</Properties>
</file>